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AF" w:rsidRPr="006B2C94" w:rsidRDefault="004574AF" w:rsidP="004574AF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74088354"/>
      <w:r>
        <w:rPr>
          <w:rFonts w:ascii="Calibri" w:hAnsi="Calibri"/>
          <w:lang w:val="el-GR"/>
        </w:rPr>
        <w:t xml:space="preserve">ΠΑΡΑΡΤΗΜΑ ΙV – </w:t>
      </w:r>
      <w:bookmarkEnd w:id="0"/>
      <w:r>
        <w:rPr>
          <w:rFonts w:ascii="Calibri" w:hAnsi="Calibri"/>
          <w:lang w:val="el-GR"/>
        </w:rPr>
        <w:t>ΥΠΕΥΘΥΝΗ ΔΗΛΩΣΗ ΕΠΙΣΚΕΨΙΜΟΤΗΤΑΣ ΑΡΧΑΙΟΛ. ΧΩΡΟΥ ΚΑΣΤΡΟΥ ΠΑΤΡΑΣ</w:t>
      </w:r>
    </w:p>
    <w:p w:rsidR="004574AF" w:rsidRPr="004574AF" w:rsidRDefault="004574AF" w:rsidP="004574AF">
      <w:pPr>
        <w:spacing w:before="11"/>
        <w:ind w:right="640"/>
        <w:jc w:val="center"/>
        <w:rPr>
          <w:b/>
          <w:sz w:val="28"/>
          <w:lang w:val="el-GR"/>
        </w:rPr>
      </w:pPr>
      <w:r w:rsidRPr="004574AF">
        <w:rPr>
          <w:b/>
          <w:sz w:val="28"/>
          <w:lang w:val="el-GR"/>
        </w:rPr>
        <w:t>ΥΠΕΥΘΥΝΗ</w:t>
      </w:r>
      <w:r w:rsidRPr="004574AF">
        <w:rPr>
          <w:b/>
          <w:spacing w:val="-1"/>
          <w:sz w:val="28"/>
          <w:lang w:val="el-GR"/>
        </w:rPr>
        <w:t xml:space="preserve"> </w:t>
      </w:r>
      <w:r w:rsidRPr="004574AF">
        <w:rPr>
          <w:b/>
          <w:sz w:val="28"/>
          <w:lang w:val="el-GR"/>
        </w:rPr>
        <w:t>ΔΗΛΩΣΗ</w:t>
      </w:r>
    </w:p>
    <w:tbl>
      <w:tblPr>
        <w:tblpPr w:leftFromText="180" w:rightFromText="180" w:vertAnchor="text" w:horzAnchor="margin" w:tblpXSpec="center" w:tblpY="1269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4"/>
        <w:gridCol w:w="751"/>
        <w:gridCol w:w="329"/>
        <w:gridCol w:w="721"/>
        <w:gridCol w:w="540"/>
        <w:gridCol w:w="540"/>
        <w:gridCol w:w="1292"/>
      </w:tblGrid>
      <w:tr w:rsidR="004574AF" w:rsidTr="004574AF">
        <w:trPr>
          <w:trHeight w:val="508"/>
        </w:trPr>
        <w:tc>
          <w:tcPr>
            <w:tcW w:w="1368" w:type="dxa"/>
          </w:tcPr>
          <w:p w:rsidR="004574AF" w:rsidRPr="004574AF" w:rsidRDefault="004574AF" w:rsidP="004574AF">
            <w:pPr>
              <w:pStyle w:val="TableParagraph"/>
              <w:spacing w:before="11"/>
              <w:ind w:right="528"/>
              <w:rPr>
                <w:b/>
                <w:sz w:val="17"/>
                <w:lang w:val="el-GR"/>
              </w:rPr>
            </w:pPr>
          </w:p>
          <w:p w:rsidR="004574AF" w:rsidRPr="005207D8" w:rsidRDefault="004574AF" w:rsidP="004574AF">
            <w:pPr>
              <w:pStyle w:val="TableParagraph"/>
              <w:spacing w:line="247" w:lineRule="exact"/>
              <w:rPr>
                <w:sz w:val="20"/>
              </w:rPr>
            </w:pPr>
            <w:r w:rsidRPr="005207D8">
              <w:rPr>
                <w:sz w:val="20"/>
              </w:rPr>
              <w:t>ΠΡΟΣ</w:t>
            </w:r>
            <w:r w:rsidRPr="005207D8">
              <w:rPr>
                <w:position w:val="5"/>
                <w:sz w:val="12"/>
              </w:rPr>
              <w:t>(1)</w:t>
            </w:r>
            <w:r w:rsidRPr="005207D8">
              <w:rPr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:rsidR="004574AF" w:rsidRPr="005207D8" w:rsidRDefault="004574AF" w:rsidP="004574A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247" w:lineRule="exact"/>
              <w:rPr>
                <w:sz w:val="20"/>
              </w:rPr>
            </w:pPr>
            <w:r w:rsidRPr="005207D8">
              <w:rPr>
                <w:sz w:val="20"/>
              </w:rPr>
              <w:t>ΕΦΟΡΕΙΑ</w:t>
            </w:r>
            <w:r w:rsidRPr="005207D8">
              <w:rPr>
                <w:spacing w:val="-5"/>
                <w:sz w:val="20"/>
              </w:rPr>
              <w:t xml:space="preserve"> </w:t>
            </w:r>
            <w:r w:rsidRPr="005207D8">
              <w:rPr>
                <w:sz w:val="20"/>
              </w:rPr>
              <w:t>ΑΡΧΑΙΟΤΗΤΩΝ</w:t>
            </w:r>
            <w:r w:rsidRPr="005207D8">
              <w:rPr>
                <w:spacing w:val="-5"/>
                <w:sz w:val="20"/>
              </w:rPr>
              <w:t xml:space="preserve"> </w:t>
            </w:r>
            <w:r w:rsidRPr="005207D8">
              <w:rPr>
                <w:sz w:val="20"/>
              </w:rPr>
              <w:t>ΑΧΑΪΑΣ</w:t>
            </w:r>
          </w:p>
        </w:tc>
      </w:tr>
      <w:tr w:rsidR="004574AF" w:rsidTr="004574AF">
        <w:trPr>
          <w:trHeight w:val="455"/>
        </w:trPr>
        <w:tc>
          <w:tcPr>
            <w:tcW w:w="1368" w:type="dxa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rPr>
                <w:sz w:val="16"/>
              </w:rPr>
            </w:pPr>
            <w:r w:rsidRPr="005207D8">
              <w:rPr>
                <w:sz w:val="16"/>
              </w:rPr>
              <w:t>Ο</w:t>
            </w:r>
            <w:r w:rsidRPr="005207D8">
              <w:rPr>
                <w:spacing w:val="-1"/>
                <w:sz w:val="16"/>
              </w:rPr>
              <w:t xml:space="preserve"> </w:t>
            </w:r>
            <w:r w:rsidRPr="005207D8">
              <w:rPr>
                <w:sz w:val="16"/>
              </w:rPr>
              <w:t>–</w:t>
            </w:r>
            <w:r w:rsidRPr="005207D8">
              <w:rPr>
                <w:spacing w:val="-1"/>
                <w:sz w:val="16"/>
              </w:rPr>
              <w:t xml:space="preserve"> </w:t>
            </w:r>
            <w:r w:rsidRPr="005207D8">
              <w:rPr>
                <w:sz w:val="16"/>
              </w:rPr>
              <w:t>Η</w:t>
            </w:r>
            <w:r w:rsidRPr="005207D8">
              <w:rPr>
                <w:spacing w:val="-1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3747" w:type="dxa"/>
            <w:gridSpan w:val="5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455"/>
        </w:trPr>
        <w:tc>
          <w:tcPr>
            <w:tcW w:w="2446" w:type="dxa"/>
            <w:gridSpan w:val="4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και</w:t>
            </w:r>
            <w:proofErr w:type="spellEnd"/>
            <w:r w:rsidRPr="005207D8">
              <w:rPr>
                <w:spacing w:val="-5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pacing w:val="-1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Πατέρα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671"/>
        </w:trPr>
        <w:tc>
          <w:tcPr>
            <w:tcW w:w="2446" w:type="dxa"/>
            <w:gridSpan w:val="4"/>
          </w:tcPr>
          <w:p w:rsidR="004574AF" w:rsidRPr="005207D8" w:rsidRDefault="004574AF" w:rsidP="004574A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4574AF" w:rsidRPr="005207D8" w:rsidRDefault="004574AF" w:rsidP="004574AF">
            <w:pPr>
              <w:pStyle w:val="TableParagraph"/>
              <w:spacing w:line="214" w:lineRule="exact"/>
              <w:ind w:right="772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Όνομα</w:t>
            </w:r>
            <w:proofErr w:type="spellEnd"/>
            <w:r w:rsidRPr="005207D8">
              <w:rPr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και</w:t>
            </w:r>
            <w:proofErr w:type="spellEnd"/>
            <w:r w:rsidRPr="005207D8">
              <w:rPr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Επώνυμο</w:t>
            </w:r>
            <w:proofErr w:type="spellEnd"/>
            <w:r w:rsidRPr="005207D8">
              <w:rPr>
                <w:spacing w:val="-37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Μητέρας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457"/>
        </w:trPr>
        <w:tc>
          <w:tcPr>
            <w:tcW w:w="2446" w:type="dxa"/>
            <w:gridSpan w:val="4"/>
          </w:tcPr>
          <w:p w:rsidR="004574AF" w:rsidRPr="005207D8" w:rsidRDefault="004574AF" w:rsidP="004574A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Ημερομηνία</w:t>
            </w:r>
            <w:proofErr w:type="spellEnd"/>
            <w:r w:rsidRPr="005207D8">
              <w:rPr>
                <w:spacing w:val="-4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γέννησης</w:t>
            </w:r>
            <w:proofErr w:type="spellEnd"/>
            <w:r w:rsidRPr="005207D8">
              <w:rPr>
                <w:position w:val="4"/>
                <w:sz w:val="10"/>
              </w:rPr>
              <w:t>(2)</w:t>
            </w:r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455"/>
        </w:trPr>
        <w:tc>
          <w:tcPr>
            <w:tcW w:w="2446" w:type="dxa"/>
            <w:gridSpan w:val="4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Τόπος</w:t>
            </w:r>
            <w:proofErr w:type="spellEnd"/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Γέννησης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455"/>
        </w:trPr>
        <w:tc>
          <w:tcPr>
            <w:tcW w:w="2446" w:type="dxa"/>
            <w:gridSpan w:val="4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Αριθμός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Δελτίου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Ταυτότητας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3045" w:type="dxa"/>
            <w:gridSpan w:val="3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95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Τηλ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4173" w:type="dxa"/>
            <w:gridSpan w:val="6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Tr="004574AF">
        <w:trPr>
          <w:trHeight w:val="455"/>
        </w:trPr>
        <w:tc>
          <w:tcPr>
            <w:tcW w:w="1696" w:type="dxa"/>
            <w:gridSpan w:val="2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Τόπος</w:t>
            </w:r>
            <w:proofErr w:type="spellEnd"/>
            <w:r w:rsidRPr="005207D8">
              <w:rPr>
                <w:spacing w:val="-3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Κατοικίας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2699" w:type="dxa"/>
            <w:gridSpan w:val="3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10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Οδός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2160" w:type="dxa"/>
            <w:gridSpan w:val="4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11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Αριθ</w:t>
            </w:r>
            <w:proofErr w:type="spellEnd"/>
            <w:r w:rsidRPr="005207D8">
              <w:rPr>
                <w:sz w:val="16"/>
              </w:rPr>
              <w:t>:</w:t>
            </w:r>
          </w:p>
        </w:tc>
        <w:tc>
          <w:tcPr>
            <w:tcW w:w="540" w:type="dxa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:rsidR="004574AF" w:rsidRPr="005207D8" w:rsidRDefault="004574AF" w:rsidP="004574A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10"/>
              <w:rPr>
                <w:sz w:val="16"/>
              </w:rPr>
            </w:pPr>
            <w:r w:rsidRPr="005207D8">
              <w:rPr>
                <w:sz w:val="16"/>
              </w:rPr>
              <w:t>ΤΚ:</w:t>
            </w:r>
          </w:p>
        </w:tc>
        <w:tc>
          <w:tcPr>
            <w:tcW w:w="1292" w:type="dxa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4AF" w:rsidRPr="005207D8" w:rsidTr="004574AF">
        <w:trPr>
          <w:trHeight w:val="813"/>
        </w:trPr>
        <w:tc>
          <w:tcPr>
            <w:tcW w:w="2353" w:type="dxa"/>
            <w:gridSpan w:val="3"/>
          </w:tcPr>
          <w:p w:rsidR="004574AF" w:rsidRPr="005207D8" w:rsidRDefault="004574AF" w:rsidP="004574AF">
            <w:pPr>
              <w:pStyle w:val="TableParagraph"/>
              <w:rPr>
                <w:b/>
                <w:sz w:val="16"/>
              </w:rPr>
            </w:pPr>
          </w:p>
          <w:p w:rsidR="004574AF" w:rsidRPr="005207D8" w:rsidRDefault="004574AF" w:rsidP="004574A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574AF" w:rsidRPr="005207D8" w:rsidRDefault="004574AF" w:rsidP="004574AF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proofErr w:type="spellStart"/>
            <w:r w:rsidRPr="005207D8">
              <w:rPr>
                <w:sz w:val="16"/>
              </w:rPr>
              <w:t>Αρ</w:t>
            </w:r>
            <w:proofErr w:type="spellEnd"/>
            <w:r w:rsidRPr="005207D8">
              <w:rPr>
                <w:sz w:val="16"/>
              </w:rPr>
              <w:t>.</w:t>
            </w:r>
            <w:r w:rsidRPr="005207D8">
              <w:rPr>
                <w:spacing w:val="-2"/>
                <w:sz w:val="16"/>
              </w:rPr>
              <w:t xml:space="preserve"> </w:t>
            </w:r>
            <w:proofErr w:type="spellStart"/>
            <w:r w:rsidRPr="005207D8">
              <w:rPr>
                <w:sz w:val="16"/>
              </w:rPr>
              <w:t>Τηλεομοιοτύπου</w:t>
            </w:r>
            <w:proofErr w:type="spellEnd"/>
            <w:r w:rsidRPr="005207D8">
              <w:rPr>
                <w:spacing w:val="-5"/>
                <w:sz w:val="16"/>
              </w:rPr>
              <w:t xml:space="preserve"> </w:t>
            </w:r>
            <w:r w:rsidRPr="005207D8">
              <w:rPr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 w:rsidR="004574AF" w:rsidRPr="005207D8" w:rsidRDefault="004574AF" w:rsidP="004574AF">
            <w:pPr>
              <w:pStyle w:val="TableParagraph"/>
              <w:ind w:left="126" w:right="222"/>
              <w:rPr>
                <w:sz w:val="16"/>
                <w:lang w:val="el-GR"/>
              </w:rPr>
            </w:pPr>
            <w:r w:rsidRPr="005207D8">
              <w:rPr>
                <w:spacing w:val="-1"/>
                <w:sz w:val="16"/>
                <w:lang w:val="el-GR"/>
              </w:rPr>
              <w:t xml:space="preserve">Δ/νση </w:t>
            </w:r>
            <w:r w:rsidRPr="005207D8">
              <w:rPr>
                <w:sz w:val="16"/>
                <w:lang w:val="el-GR"/>
              </w:rPr>
              <w:t>Ηλεκτρ.</w:t>
            </w:r>
            <w:r w:rsidRPr="005207D8">
              <w:rPr>
                <w:spacing w:val="-37"/>
                <w:sz w:val="16"/>
                <w:lang w:val="el-GR"/>
              </w:rPr>
              <w:t xml:space="preserve"> </w:t>
            </w:r>
            <w:r w:rsidRPr="005207D8">
              <w:rPr>
                <w:sz w:val="16"/>
                <w:lang w:val="el-GR"/>
              </w:rPr>
              <w:t>Ταχυδρομείου</w:t>
            </w:r>
          </w:p>
          <w:p w:rsidR="004574AF" w:rsidRPr="005207D8" w:rsidRDefault="004574AF" w:rsidP="004574AF">
            <w:pPr>
              <w:pStyle w:val="TableParagraph"/>
              <w:spacing w:line="198" w:lineRule="exact"/>
              <w:ind w:left="126"/>
              <w:rPr>
                <w:sz w:val="16"/>
                <w:lang w:val="el-GR"/>
              </w:rPr>
            </w:pPr>
            <w:r w:rsidRPr="005207D8">
              <w:rPr>
                <w:sz w:val="16"/>
                <w:lang w:val="el-GR"/>
              </w:rPr>
              <w:t>(Ε</w:t>
            </w:r>
            <w:r w:rsidRPr="005207D8">
              <w:rPr>
                <w:sz w:val="16"/>
              </w:rPr>
              <w:t>mail</w:t>
            </w:r>
            <w:r w:rsidRPr="005207D8">
              <w:rPr>
                <w:sz w:val="16"/>
                <w:lang w:val="el-GR"/>
              </w:rPr>
              <w:t>):</w:t>
            </w:r>
          </w:p>
        </w:tc>
        <w:tc>
          <w:tcPr>
            <w:tcW w:w="3422" w:type="dxa"/>
            <w:gridSpan w:val="5"/>
          </w:tcPr>
          <w:p w:rsidR="004574AF" w:rsidRPr="005207D8" w:rsidRDefault="004574AF" w:rsidP="004574AF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</w:tbl>
    <w:p w:rsidR="004574AF" w:rsidRPr="004574AF" w:rsidRDefault="004574AF" w:rsidP="004574AF">
      <w:pPr>
        <w:ind w:right="640"/>
        <w:jc w:val="center"/>
        <w:rPr>
          <w:b/>
          <w:sz w:val="14"/>
          <w:lang w:val="el-GR"/>
        </w:rPr>
      </w:pPr>
      <w:r w:rsidRPr="004574AF">
        <w:rPr>
          <w:b/>
          <w:sz w:val="14"/>
          <w:lang w:val="el-GR"/>
        </w:rPr>
        <w:t xml:space="preserve"> (άρθρο</w:t>
      </w:r>
      <w:r w:rsidRPr="004574AF">
        <w:rPr>
          <w:b/>
          <w:spacing w:val="-2"/>
          <w:sz w:val="14"/>
          <w:lang w:val="el-GR"/>
        </w:rPr>
        <w:t xml:space="preserve"> </w:t>
      </w:r>
      <w:r w:rsidRPr="004574AF">
        <w:rPr>
          <w:b/>
          <w:sz w:val="14"/>
          <w:lang w:val="el-GR"/>
        </w:rPr>
        <w:t>8</w:t>
      </w:r>
      <w:r w:rsidRPr="004574AF">
        <w:rPr>
          <w:b/>
          <w:spacing w:val="-3"/>
          <w:sz w:val="14"/>
          <w:lang w:val="el-GR"/>
        </w:rPr>
        <w:t xml:space="preserve"> </w:t>
      </w:r>
      <w:r w:rsidRPr="004574AF">
        <w:rPr>
          <w:b/>
          <w:sz w:val="14"/>
          <w:lang w:val="el-GR"/>
        </w:rPr>
        <w:t>Ν.1599/1986)</w:t>
      </w:r>
    </w:p>
    <w:p w:rsidR="004574AF" w:rsidRPr="007F49B8" w:rsidRDefault="004574AF" w:rsidP="004574AF">
      <w:pPr>
        <w:pStyle w:val="a3"/>
        <w:spacing w:before="6"/>
        <w:rPr>
          <w:b/>
          <w:lang w:val="el-GR"/>
        </w:rPr>
      </w:pPr>
      <w:r w:rsidRPr="002D28FF"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75pt;margin-top:17.35pt;width:477.6pt;height:26.8pt;z-index:-251656192;mso-wrap-distance-left:0;mso-wrap-distance-right:0;mso-position-horizontal-relative:page" filled="f" strokeweight=".48pt">
            <v:textbox style="mso-next-textbox:#_x0000_s1026" inset="0,0,0,0">
              <w:txbxContent>
                <w:p w:rsidR="004574AF" w:rsidRPr="00236291" w:rsidRDefault="004574AF" w:rsidP="004574AF">
                  <w:pPr>
                    <w:spacing w:before="20"/>
                    <w:ind w:left="3089" w:hanging="2958"/>
                    <w:rPr>
                      <w:sz w:val="18"/>
                      <w:lang w:val="el-GR"/>
                    </w:rPr>
                  </w:pPr>
                  <w:r w:rsidRPr="00236291">
                    <w:rPr>
                      <w:sz w:val="18"/>
                      <w:lang w:val="el-GR"/>
                    </w:rPr>
                    <w:t>Η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ακρίβεια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των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στοιχείων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που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υποβάλλονται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με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αυτή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τη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δήλωση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μπορεί</w:t>
                  </w:r>
                  <w:r w:rsidRPr="00236291">
                    <w:rPr>
                      <w:spacing w:val="-4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να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ελεγχθεί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με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βάση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το</w:t>
                  </w:r>
                  <w:r w:rsidRPr="00236291">
                    <w:rPr>
                      <w:spacing w:val="-3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αρχείο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άλλων</w:t>
                  </w:r>
                  <w:r w:rsidRPr="00236291">
                    <w:rPr>
                      <w:spacing w:val="-4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υπηρεσιών</w:t>
                  </w:r>
                  <w:r w:rsidRPr="00236291">
                    <w:rPr>
                      <w:spacing w:val="-2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(άρθρο 8</w:t>
                  </w:r>
                  <w:r w:rsidRPr="00236291">
                    <w:rPr>
                      <w:spacing w:val="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παρ. 4</w:t>
                  </w:r>
                  <w:r w:rsidRPr="00236291">
                    <w:rPr>
                      <w:spacing w:val="-1"/>
                      <w:sz w:val="18"/>
                      <w:lang w:val="el-GR"/>
                    </w:rPr>
                    <w:t xml:space="preserve"> </w:t>
                  </w:r>
                  <w:r w:rsidRPr="00236291">
                    <w:rPr>
                      <w:sz w:val="18"/>
                      <w:lang w:val="el-GR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4574AF" w:rsidRPr="00A61484" w:rsidRDefault="004574AF" w:rsidP="004574AF">
      <w:pPr>
        <w:spacing w:before="43"/>
        <w:ind w:left="-284" w:right="83"/>
        <w:rPr>
          <w:szCs w:val="22"/>
          <w:lang w:val="el-GR"/>
        </w:rPr>
      </w:pPr>
      <w:r w:rsidRPr="00A61484">
        <w:rPr>
          <w:szCs w:val="22"/>
          <w:lang w:val="el-GR"/>
        </w:rPr>
        <w:t xml:space="preserve">Με ατομική μου ευθύνη και γνωρίζοντας τις κυρώσεις </w:t>
      </w:r>
      <w:r w:rsidRPr="00A61484">
        <w:rPr>
          <w:position w:val="5"/>
          <w:szCs w:val="22"/>
          <w:lang w:val="el-GR"/>
        </w:rPr>
        <w:t>(3)</w:t>
      </w:r>
      <w:r w:rsidRPr="00A61484">
        <w:rPr>
          <w:szCs w:val="22"/>
          <w:lang w:val="el-GR"/>
        </w:rPr>
        <w:t>, που προβλέπονται από τις διατάξεις της παρ. 6 του</w:t>
      </w:r>
      <w:r w:rsidRPr="00A61484">
        <w:rPr>
          <w:spacing w:val="-42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άρθρου</w:t>
      </w:r>
      <w:r w:rsidRPr="00A61484">
        <w:rPr>
          <w:spacing w:val="-2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22</w:t>
      </w:r>
      <w:r w:rsidRPr="00A61484">
        <w:rPr>
          <w:spacing w:val="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του</w:t>
      </w:r>
      <w:r w:rsidRPr="00A61484">
        <w:rPr>
          <w:spacing w:val="-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Ν. 1599/1986, δηλώνω ότι:</w:t>
      </w:r>
    </w:p>
    <w:p w:rsidR="004574AF" w:rsidRPr="00A61484" w:rsidRDefault="004574AF" w:rsidP="004574AF">
      <w:pPr>
        <w:spacing w:before="60"/>
        <w:ind w:left="-284"/>
        <w:rPr>
          <w:szCs w:val="22"/>
          <w:lang w:val="el-GR"/>
        </w:rPr>
      </w:pPr>
      <w:r w:rsidRPr="00826A0A">
        <w:rPr>
          <w:szCs w:val="22"/>
          <w:lang w:val="el-GR"/>
        </w:rPr>
        <w:t>Επισκέφτηκα</w:t>
      </w:r>
      <w:r w:rsidRPr="00826A0A">
        <w:rPr>
          <w:spacing w:val="-6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>το</w:t>
      </w:r>
      <w:r w:rsidRPr="00826A0A">
        <w:rPr>
          <w:spacing w:val="-5"/>
          <w:szCs w:val="22"/>
          <w:lang w:val="el-GR"/>
        </w:rPr>
        <w:t xml:space="preserve">ν αρχαιολογικό χώρο του </w:t>
      </w:r>
      <w:r>
        <w:rPr>
          <w:spacing w:val="-5"/>
          <w:szCs w:val="22"/>
          <w:lang w:val="el-GR"/>
        </w:rPr>
        <w:t>Κάστρου Πάτρας</w:t>
      </w:r>
      <w:r w:rsidRPr="00826A0A">
        <w:rPr>
          <w:spacing w:val="-5"/>
          <w:szCs w:val="22"/>
          <w:lang w:val="el-GR"/>
        </w:rPr>
        <w:t xml:space="preserve"> </w:t>
      </w:r>
      <w:r w:rsidRPr="00826A0A">
        <w:rPr>
          <w:spacing w:val="-3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>κατόπιν</w:t>
      </w:r>
      <w:r w:rsidRPr="00826A0A">
        <w:rPr>
          <w:spacing w:val="3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>συνεννοήσεως</w:t>
      </w:r>
      <w:r w:rsidRPr="00826A0A">
        <w:rPr>
          <w:spacing w:val="-2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>με</w:t>
      </w:r>
      <w:r w:rsidRPr="00826A0A">
        <w:rPr>
          <w:spacing w:val="-4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>τους αρμόδιους υπαλλήλους της</w:t>
      </w:r>
      <w:r w:rsidRPr="00826A0A">
        <w:rPr>
          <w:spacing w:val="-4"/>
          <w:szCs w:val="22"/>
          <w:lang w:val="el-GR"/>
        </w:rPr>
        <w:t xml:space="preserve"> </w:t>
      </w:r>
      <w:r w:rsidRPr="00826A0A">
        <w:rPr>
          <w:szCs w:val="22"/>
          <w:lang w:val="el-GR"/>
        </w:rPr>
        <w:t xml:space="preserve">ΕΦΑΑΧΑ που αναφέρονται στη παρ. 2.4.1 της Διακήρυξης και ενώπιον τους </w:t>
      </w:r>
      <w:r w:rsidRPr="00826A0A">
        <w:rPr>
          <w:szCs w:val="22"/>
          <w:u w:val="dotted"/>
          <w:lang w:val="el-GR"/>
        </w:rPr>
        <w:t>έλαβα</w:t>
      </w:r>
      <w:r w:rsidRPr="00826A0A">
        <w:rPr>
          <w:spacing w:val="-4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γνώση</w:t>
      </w:r>
      <w:r w:rsidRPr="00826A0A">
        <w:rPr>
          <w:spacing w:val="-2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των</w:t>
      </w:r>
      <w:r w:rsidRPr="00826A0A">
        <w:rPr>
          <w:spacing w:val="-2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υφιστάμενων</w:t>
      </w:r>
      <w:r w:rsidRPr="00826A0A">
        <w:rPr>
          <w:spacing w:val="-4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συνθηκών</w:t>
      </w:r>
      <w:r w:rsidRPr="00826A0A">
        <w:rPr>
          <w:spacing w:val="-2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του</w:t>
      </w:r>
      <w:r w:rsidRPr="00826A0A">
        <w:rPr>
          <w:spacing w:val="1"/>
          <w:szCs w:val="22"/>
          <w:u w:val="dotted"/>
          <w:lang w:val="el-GR"/>
        </w:rPr>
        <w:t xml:space="preserve"> </w:t>
      </w:r>
      <w:r w:rsidRPr="00826A0A">
        <w:rPr>
          <w:szCs w:val="22"/>
          <w:u w:val="dotted"/>
          <w:lang w:val="el-GR"/>
        </w:rPr>
        <w:t>χώρου</w:t>
      </w:r>
      <w:r w:rsidRPr="00826A0A">
        <w:rPr>
          <w:spacing w:val="-4"/>
          <w:szCs w:val="22"/>
          <w:u w:val="dotted"/>
          <w:lang w:val="el-GR"/>
        </w:rPr>
        <w:t xml:space="preserve"> (εσωτερικά – εξωτερικά) και των προσβάσεων σε αυτόν.</w:t>
      </w:r>
      <w:r w:rsidRPr="00A61484">
        <w:rPr>
          <w:spacing w:val="-4"/>
          <w:szCs w:val="22"/>
          <w:u w:val="dotted"/>
          <w:lang w:val="el-GR"/>
        </w:rPr>
        <w:t xml:space="preserve"> </w:t>
      </w:r>
    </w:p>
    <w:p w:rsidR="004574AF" w:rsidRPr="00A61484" w:rsidRDefault="004574AF" w:rsidP="004574AF">
      <w:pPr>
        <w:tabs>
          <w:tab w:val="left" w:leader="dot" w:pos="9673"/>
        </w:tabs>
        <w:spacing w:before="50"/>
        <w:ind w:left="5670"/>
        <w:jc w:val="left"/>
        <w:rPr>
          <w:szCs w:val="22"/>
          <w:lang w:val="el-GR"/>
        </w:rPr>
      </w:pPr>
      <w:r w:rsidRPr="00A61484">
        <w:rPr>
          <w:szCs w:val="22"/>
          <w:lang w:val="el-GR"/>
        </w:rPr>
        <w:t>Ημερομηνία:  ……</w:t>
      </w:r>
      <w:r>
        <w:rPr>
          <w:szCs w:val="22"/>
          <w:lang w:val="el-GR"/>
        </w:rPr>
        <w:t>……..</w:t>
      </w:r>
    </w:p>
    <w:p w:rsidR="004574AF" w:rsidRDefault="004574AF" w:rsidP="004574AF">
      <w:pPr>
        <w:ind w:left="5670" w:right="1359"/>
        <w:jc w:val="left"/>
        <w:rPr>
          <w:szCs w:val="22"/>
          <w:lang w:val="el-GR"/>
        </w:rPr>
      </w:pPr>
      <w:r w:rsidRPr="00A61484">
        <w:rPr>
          <w:szCs w:val="22"/>
          <w:lang w:val="el-GR"/>
        </w:rPr>
        <w:t>Ο –</w:t>
      </w:r>
      <w:r w:rsidRPr="00A61484">
        <w:rPr>
          <w:spacing w:val="-1"/>
          <w:szCs w:val="22"/>
          <w:lang w:val="el-GR"/>
        </w:rPr>
        <w:t xml:space="preserve"> </w:t>
      </w:r>
      <w:r w:rsidRPr="00A61484">
        <w:rPr>
          <w:szCs w:val="22"/>
          <w:lang w:val="el-GR"/>
        </w:rPr>
        <w:t>Η</w:t>
      </w:r>
      <w:r w:rsidRPr="00A61484">
        <w:rPr>
          <w:spacing w:val="1"/>
          <w:szCs w:val="22"/>
          <w:lang w:val="el-GR"/>
        </w:rPr>
        <w:t xml:space="preserve"> </w:t>
      </w:r>
      <w:r>
        <w:rPr>
          <w:spacing w:val="1"/>
          <w:szCs w:val="22"/>
          <w:lang w:val="el-GR"/>
        </w:rPr>
        <w:t>Δ</w:t>
      </w:r>
      <w:r w:rsidRPr="00A61484">
        <w:rPr>
          <w:szCs w:val="22"/>
          <w:lang w:val="el-GR"/>
        </w:rPr>
        <w:t>ηλ.</w:t>
      </w:r>
    </w:p>
    <w:p w:rsidR="004574AF" w:rsidRPr="00A61484" w:rsidRDefault="004574AF" w:rsidP="004574AF">
      <w:pPr>
        <w:ind w:left="5670" w:right="1359"/>
        <w:jc w:val="left"/>
        <w:rPr>
          <w:szCs w:val="22"/>
          <w:lang w:val="el-GR"/>
        </w:rPr>
      </w:pPr>
    </w:p>
    <w:p w:rsidR="004574AF" w:rsidRPr="00A61484" w:rsidRDefault="004574AF" w:rsidP="004574AF">
      <w:pPr>
        <w:ind w:left="5670"/>
        <w:jc w:val="left"/>
        <w:rPr>
          <w:szCs w:val="22"/>
          <w:lang w:val="el-GR"/>
        </w:rPr>
      </w:pPr>
      <w:r w:rsidRPr="00A61484">
        <w:rPr>
          <w:szCs w:val="22"/>
          <w:lang w:val="el-GR"/>
        </w:rPr>
        <w:t>(Υπογραφή)</w:t>
      </w:r>
    </w:p>
    <w:p w:rsidR="004574AF" w:rsidRPr="00236291" w:rsidRDefault="004574AF" w:rsidP="004574AF">
      <w:pPr>
        <w:pStyle w:val="a4"/>
        <w:widowControl w:val="0"/>
        <w:numPr>
          <w:ilvl w:val="0"/>
          <w:numId w:val="1"/>
        </w:numPr>
        <w:tabs>
          <w:tab w:val="left" w:pos="877"/>
        </w:tabs>
        <w:suppressAutoHyphens w:val="0"/>
        <w:autoSpaceDE w:val="0"/>
        <w:autoSpaceDN w:val="0"/>
        <w:spacing w:after="0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Αναγράφεται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από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τον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ενδιαφερόμενο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πολίτη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Αρχή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Υπηρεσία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του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δημόσιου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τομέα,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που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απευθύνεται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αίτηση.</w:t>
      </w:r>
    </w:p>
    <w:p w:rsidR="004574AF" w:rsidRDefault="004574AF" w:rsidP="004574AF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875" w:hanging="228"/>
        <w:contextualSpacing w:val="0"/>
        <w:rPr>
          <w:sz w:val="16"/>
        </w:rPr>
      </w:pPr>
      <w:proofErr w:type="spellStart"/>
      <w:r>
        <w:rPr>
          <w:sz w:val="16"/>
        </w:rPr>
        <w:t>Αναγράφεται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ολογράφως</w:t>
      </w:r>
      <w:proofErr w:type="spellEnd"/>
      <w:r>
        <w:rPr>
          <w:sz w:val="16"/>
        </w:rPr>
        <w:t>.</w:t>
      </w:r>
    </w:p>
    <w:p w:rsidR="004574AF" w:rsidRPr="00236291" w:rsidRDefault="004574AF" w:rsidP="004574AF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after="0"/>
        <w:ind w:left="648" w:right="588" w:firstLine="0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τιμωρείται με φυλάκιση τουλάχιστον τριών μηνών. Εάν ο υπαίτιος αυτών των πράξεων σκόπευε να προσπορίσει στον εαυτόν του ή σε</w:t>
      </w:r>
      <w:r w:rsidRPr="00236291">
        <w:rPr>
          <w:spacing w:val="-37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άλλον περιουσιακό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όφελος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βλάπτοντας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τρίτον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σκόπευε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να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βλάψει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άλλον,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τιμωρείται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με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κάθειρξη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μέχρι</w:t>
      </w:r>
      <w:r w:rsidRPr="00236291">
        <w:rPr>
          <w:spacing w:val="-3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10</w:t>
      </w:r>
      <w:r w:rsidRPr="00236291">
        <w:rPr>
          <w:spacing w:val="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ετών.</w:t>
      </w:r>
    </w:p>
    <w:p w:rsidR="004574AF" w:rsidRPr="00236291" w:rsidRDefault="004574AF" w:rsidP="004574AF">
      <w:pPr>
        <w:pStyle w:val="a4"/>
        <w:widowControl w:val="0"/>
        <w:numPr>
          <w:ilvl w:val="0"/>
          <w:numId w:val="1"/>
        </w:numPr>
        <w:tabs>
          <w:tab w:val="left" w:pos="876"/>
        </w:tabs>
        <w:suppressAutoHyphens w:val="0"/>
        <w:autoSpaceDE w:val="0"/>
        <w:autoSpaceDN w:val="0"/>
        <w:spacing w:before="1" w:after="0"/>
        <w:ind w:left="875" w:hanging="228"/>
        <w:contextualSpacing w:val="0"/>
        <w:rPr>
          <w:sz w:val="16"/>
          <w:lang w:val="el-GR"/>
        </w:rPr>
      </w:pPr>
      <w:r w:rsidRPr="00236291">
        <w:rPr>
          <w:sz w:val="16"/>
          <w:lang w:val="el-GR"/>
        </w:rPr>
        <w:t>Σε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περίπτωση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ανεπάρκειας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χώρου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η</w:t>
      </w:r>
      <w:r w:rsidRPr="00236291">
        <w:rPr>
          <w:spacing w:val="-5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δήλωση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συνεχίζεται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στην πίσω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όψη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της</w:t>
      </w:r>
      <w:r w:rsidRPr="00236291">
        <w:rPr>
          <w:spacing w:val="-2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και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υπογράφεται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από τον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δηλούντα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ή</w:t>
      </w:r>
      <w:r w:rsidRPr="00236291">
        <w:rPr>
          <w:spacing w:val="-4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την</w:t>
      </w:r>
      <w:r w:rsidRPr="00236291">
        <w:rPr>
          <w:spacing w:val="-1"/>
          <w:sz w:val="16"/>
          <w:lang w:val="el-GR"/>
        </w:rPr>
        <w:t xml:space="preserve"> </w:t>
      </w:r>
      <w:r w:rsidRPr="00236291">
        <w:rPr>
          <w:sz w:val="16"/>
          <w:lang w:val="el-GR"/>
        </w:rPr>
        <w:t>δηλούσα</w:t>
      </w:r>
    </w:p>
    <w:p w:rsidR="004574AF" w:rsidRDefault="004574AF" w:rsidP="004574AF">
      <w:pPr>
        <w:spacing w:after="0"/>
        <w:rPr>
          <w:lang w:val="el-GR"/>
        </w:rPr>
      </w:pPr>
    </w:p>
    <w:p w:rsidR="004574AF" w:rsidRPr="004574AF" w:rsidRDefault="004574AF">
      <w:pPr>
        <w:rPr>
          <w:lang w:val="el-GR"/>
        </w:rPr>
      </w:pPr>
    </w:p>
    <w:sectPr w:rsidR="004574AF" w:rsidRPr="004574AF" w:rsidSect="004574AF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A0A"/>
    <w:multiLevelType w:val="hybridMultilevel"/>
    <w:tmpl w:val="7E8AD502"/>
    <w:lvl w:ilvl="0" w:tplc="5596B65E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 w:tplc="D8EE9AC4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 w:tplc="FFF62E7E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 w:tplc="123E2FBE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EF9A6A9C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 w:tplc="46BE7EB8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 w:tplc="E800F8EA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 w:tplc="D09A3CE2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 w:tplc="21DA3054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4AF"/>
    <w:rsid w:val="004574AF"/>
    <w:rsid w:val="00467C5A"/>
    <w:rsid w:val="007A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A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57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4574AF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574AF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4574AF"/>
    <w:pPr>
      <w:spacing w:after="240"/>
    </w:pPr>
  </w:style>
  <w:style w:type="character" w:customStyle="1" w:styleId="Char">
    <w:name w:val="Σώμα κειμένου Char"/>
    <w:basedOn w:val="a0"/>
    <w:link w:val="a3"/>
    <w:rsid w:val="004574AF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1"/>
    <w:qFormat/>
    <w:rsid w:val="004574AF"/>
    <w:pPr>
      <w:spacing w:after="200"/>
      <w:ind w:left="720"/>
      <w:contextualSpacing/>
    </w:pPr>
  </w:style>
  <w:style w:type="paragraph" w:customStyle="1" w:styleId="normalwithoutspacing">
    <w:name w:val="normal_without_spacing"/>
    <w:basedOn w:val="a"/>
    <w:rsid w:val="004574AF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4574AF"/>
    <w:pPr>
      <w:widowControl w:val="0"/>
      <w:suppressAutoHyphens w:val="0"/>
      <w:autoSpaceDE w:val="0"/>
      <w:autoSpaceDN w:val="0"/>
      <w:spacing w:after="0"/>
      <w:jc w:val="left"/>
    </w:pPr>
    <w:rPr>
      <w:rFonts w:ascii="Palatino Linotype" w:eastAsia="Palatino Linotype" w:hAnsi="Palatino Linotype" w:cs="Palatino Linotype"/>
      <w:szCs w:val="22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457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4F35779-EBCA-47CB-99CA-3626B96D21AA}"/>
</file>

<file path=customXml/itemProps2.xml><?xml version="1.0" encoding="utf-8"?>
<ds:datastoreItem xmlns:ds="http://schemas.openxmlformats.org/officeDocument/2006/customXml" ds:itemID="{12A02F8B-DD00-477A-8867-FBE7F7EE11AF}"/>
</file>

<file path=customXml/itemProps3.xml><?xml version="1.0" encoding="utf-8"?>
<ds:datastoreItem xmlns:ds="http://schemas.openxmlformats.org/officeDocument/2006/customXml" ds:itemID="{EB3FA926-98F9-4A67-B90A-D8973A6A1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ΕΠΙΣΚΕΨΙΜΟΤΗΤΑΣ ΑΡΧΑΙΟΛΟΓΙΚΟΥ ΧΩΡΟΥ ΚΑΣΤΡΟΥ ΠΑΤΡΑΣ</dc:title>
  <dc:creator>user</dc:creator>
  <cp:lastModifiedBy>user</cp:lastModifiedBy>
  <cp:revision>1</cp:revision>
  <dcterms:created xsi:type="dcterms:W3CDTF">2022-12-07T09:42:00Z</dcterms:created>
  <dcterms:modified xsi:type="dcterms:W3CDTF">2022-12-07T09:45:00Z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