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7A" w:rsidRPr="00EC00EB" w:rsidRDefault="00BE2430" w:rsidP="00AF01B4">
      <w:pPr>
        <w:jc w:val="center"/>
        <w:rPr>
          <w:rFonts w:asciiTheme="majorHAnsi" w:hAnsiTheme="majorHAnsi"/>
          <w:b/>
          <w:sz w:val="26"/>
          <w:szCs w:val="26"/>
        </w:rPr>
      </w:pPr>
      <w:r w:rsidRPr="00EC00EB">
        <w:rPr>
          <w:rFonts w:asciiTheme="majorHAnsi" w:hAnsiTheme="majorHAnsi"/>
          <w:b/>
          <w:sz w:val="26"/>
          <w:szCs w:val="26"/>
        </w:rPr>
        <w:t>Ευρωπαϊκές</w:t>
      </w:r>
      <w:r w:rsidR="00E7317A" w:rsidRPr="00EC00EB">
        <w:rPr>
          <w:rFonts w:asciiTheme="majorHAnsi" w:hAnsiTheme="majorHAnsi"/>
          <w:b/>
          <w:sz w:val="26"/>
          <w:szCs w:val="26"/>
        </w:rPr>
        <w:t xml:space="preserve"> Μέρες Πολιτιστικής Κληρονομιάς</w:t>
      </w:r>
      <w:r w:rsidR="00D561B0" w:rsidRPr="00EC00EB">
        <w:rPr>
          <w:rFonts w:asciiTheme="majorHAnsi" w:hAnsiTheme="majorHAnsi"/>
          <w:b/>
          <w:sz w:val="26"/>
          <w:szCs w:val="26"/>
        </w:rPr>
        <w:t xml:space="preserve"> 2022</w:t>
      </w:r>
      <w:r w:rsidR="00820BB1" w:rsidRPr="00EC00EB">
        <w:rPr>
          <w:rFonts w:asciiTheme="majorHAnsi" w:hAnsiTheme="majorHAnsi"/>
          <w:b/>
          <w:sz w:val="26"/>
          <w:szCs w:val="26"/>
        </w:rPr>
        <w:t>, 23-25 Σεπτεμβρίου</w:t>
      </w:r>
    </w:p>
    <w:p w:rsidR="00820BB1" w:rsidRPr="005E3DD1" w:rsidRDefault="00EC00EB" w:rsidP="00AF01B4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Θεματική</w:t>
      </w:r>
      <w:r w:rsidRPr="005E3DD1">
        <w:rPr>
          <w:rFonts w:asciiTheme="majorHAnsi" w:hAnsiTheme="majorHAnsi"/>
          <w:b/>
          <w:sz w:val="26"/>
          <w:szCs w:val="26"/>
        </w:rPr>
        <w:t xml:space="preserve">: </w:t>
      </w:r>
      <w:r w:rsidR="00820BB1" w:rsidRPr="00EC00EB">
        <w:rPr>
          <w:rFonts w:asciiTheme="majorHAnsi" w:hAnsiTheme="majorHAnsi"/>
          <w:b/>
          <w:sz w:val="26"/>
          <w:szCs w:val="26"/>
          <w:lang w:val="en-US"/>
        </w:rPr>
        <w:t>SustainableHeritage</w:t>
      </w:r>
      <w:r w:rsidR="00820BB1" w:rsidRPr="005E3DD1">
        <w:rPr>
          <w:rFonts w:asciiTheme="majorHAnsi" w:hAnsiTheme="majorHAnsi"/>
          <w:b/>
          <w:sz w:val="26"/>
          <w:szCs w:val="26"/>
        </w:rPr>
        <w:t xml:space="preserve">- </w:t>
      </w:r>
      <w:r w:rsidR="00820BB1" w:rsidRPr="00EC00EB">
        <w:rPr>
          <w:rFonts w:asciiTheme="majorHAnsi" w:hAnsiTheme="majorHAnsi"/>
          <w:b/>
          <w:sz w:val="26"/>
          <w:szCs w:val="26"/>
          <w:lang w:val="en-US"/>
        </w:rPr>
        <w:t>Preservingthepastforfuturegenerations</w:t>
      </w:r>
    </w:p>
    <w:p w:rsidR="00820BB1" w:rsidRPr="00EC00EB" w:rsidRDefault="00820BB1" w:rsidP="00AF01B4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  <w:r w:rsidRPr="00EC00EB">
        <w:rPr>
          <w:rFonts w:asciiTheme="majorHAnsi" w:hAnsiTheme="majorHAnsi"/>
          <w:b/>
          <w:sz w:val="26"/>
          <w:szCs w:val="26"/>
        </w:rPr>
        <w:t>Βιώσιμη Πολιτιστική Κληρονομιά – Συντηρώντας το παρελθόν για τις μελλοντικές γενιές</w:t>
      </w:r>
    </w:p>
    <w:p w:rsidR="00820BB1" w:rsidRPr="00EC00EB" w:rsidRDefault="00820BB1" w:rsidP="00AF01B4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</w:p>
    <w:p w:rsidR="00820BB1" w:rsidRPr="00EC00EB" w:rsidRDefault="00820BB1" w:rsidP="00AF01B4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  <w:r w:rsidRPr="00EC00EB">
        <w:rPr>
          <w:rFonts w:asciiTheme="majorHAnsi" w:hAnsiTheme="majorHAnsi"/>
          <w:b/>
          <w:sz w:val="26"/>
          <w:szCs w:val="26"/>
        </w:rPr>
        <w:t xml:space="preserve">“Στρώματα / </w:t>
      </w:r>
      <w:r w:rsidRPr="00EC00EB">
        <w:rPr>
          <w:rFonts w:asciiTheme="majorHAnsi" w:hAnsiTheme="majorHAnsi"/>
          <w:b/>
          <w:sz w:val="26"/>
          <w:szCs w:val="26"/>
          <w:lang w:val="en-US"/>
        </w:rPr>
        <w:t>Layers</w:t>
      </w:r>
      <w:r w:rsidRPr="00EC00EB">
        <w:rPr>
          <w:rFonts w:asciiTheme="majorHAnsi" w:hAnsiTheme="majorHAnsi"/>
          <w:b/>
          <w:sz w:val="26"/>
          <w:szCs w:val="26"/>
        </w:rPr>
        <w:t>”:</w:t>
      </w:r>
      <w:r w:rsidR="00104D0F">
        <w:rPr>
          <w:rFonts w:asciiTheme="majorHAnsi" w:hAnsiTheme="majorHAnsi"/>
          <w:b/>
          <w:sz w:val="26"/>
          <w:szCs w:val="26"/>
        </w:rPr>
        <w:t xml:space="preserve"> </w:t>
      </w:r>
      <w:r w:rsidRPr="00EC00EB">
        <w:rPr>
          <w:rFonts w:asciiTheme="majorHAnsi" w:hAnsiTheme="majorHAnsi"/>
          <w:b/>
          <w:sz w:val="26"/>
          <w:szCs w:val="26"/>
        </w:rPr>
        <w:t>Διήμερο Αρχαιολογικό Εργαστήριο της Εφορεία Αρχαιοτήτων Περιφέρειας Θεσσαλονίκης για άτομα με ψυχικά νοσήματα</w:t>
      </w:r>
    </w:p>
    <w:p w:rsidR="00820BB1" w:rsidRPr="00EC00EB" w:rsidRDefault="00820BB1" w:rsidP="00AF01B4">
      <w:pPr>
        <w:spacing w:after="0"/>
        <w:jc w:val="center"/>
        <w:rPr>
          <w:rFonts w:asciiTheme="majorHAnsi" w:hAnsiTheme="majorHAnsi"/>
          <w:b/>
          <w:sz w:val="26"/>
          <w:szCs w:val="26"/>
        </w:rPr>
      </w:pPr>
    </w:p>
    <w:p w:rsidR="008742A6" w:rsidRDefault="00820BB1" w:rsidP="00AF01B4">
      <w:pPr>
        <w:jc w:val="center"/>
        <w:rPr>
          <w:rFonts w:asciiTheme="majorHAnsi" w:hAnsiTheme="majorHAnsi"/>
          <w:b/>
          <w:sz w:val="26"/>
          <w:szCs w:val="26"/>
        </w:rPr>
      </w:pPr>
      <w:r w:rsidRPr="00EC00EB">
        <w:rPr>
          <w:rFonts w:asciiTheme="majorHAnsi" w:hAnsiTheme="majorHAnsi"/>
          <w:b/>
          <w:sz w:val="26"/>
          <w:szCs w:val="26"/>
        </w:rPr>
        <w:t xml:space="preserve">Συνεργαζόμενος φορέας: </w:t>
      </w:r>
      <w:proofErr w:type="spellStart"/>
      <w:r w:rsidR="008742A6" w:rsidRPr="00EC00EB">
        <w:rPr>
          <w:rFonts w:asciiTheme="majorHAnsi" w:hAnsiTheme="majorHAnsi"/>
          <w:b/>
          <w:sz w:val="26"/>
          <w:szCs w:val="26"/>
          <w:lang w:val="en-US"/>
        </w:rPr>
        <w:t>MOMus</w:t>
      </w:r>
      <w:proofErr w:type="spellEnd"/>
      <w:r w:rsidR="008742A6" w:rsidRPr="00EC00EB">
        <w:rPr>
          <w:rFonts w:asciiTheme="majorHAnsi" w:hAnsiTheme="majorHAnsi"/>
          <w:b/>
          <w:sz w:val="26"/>
          <w:szCs w:val="26"/>
        </w:rPr>
        <w:t xml:space="preserve"> – </w:t>
      </w:r>
      <w:r w:rsidR="008742A6" w:rsidRPr="00EC00EB">
        <w:rPr>
          <w:rFonts w:asciiTheme="majorHAnsi" w:hAnsiTheme="majorHAnsi"/>
          <w:b/>
          <w:sz w:val="26"/>
          <w:szCs w:val="26"/>
          <w:lang w:val="en-US"/>
        </w:rPr>
        <w:t>M</w:t>
      </w:r>
      <w:proofErr w:type="spellStart"/>
      <w:r w:rsidR="008742A6" w:rsidRPr="00EC00EB">
        <w:rPr>
          <w:rFonts w:asciiTheme="majorHAnsi" w:hAnsiTheme="majorHAnsi"/>
          <w:b/>
          <w:sz w:val="26"/>
          <w:szCs w:val="26"/>
        </w:rPr>
        <w:t>ουσείο</w:t>
      </w:r>
      <w:proofErr w:type="spellEnd"/>
      <w:r w:rsidR="008742A6" w:rsidRPr="00EC00EB">
        <w:rPr>
          <w:rFonts w:asciiTheme="majorHAnsi" w:hAnsiTheme="majorHAnsi"/>
          <w:b/>
          <w:sz w:val="26"/>
          <w:szCs w:val="26"/>
        </w:rPr>
        <w:t xml:space="preserve"> Σύγχρονης Τέχνης</w:t>
      </w:r>
    </w:p>
    <w:p w:rsidR="00EC00EB" w:rsidRDefault="00EC00EB" w:rsidP="00464431">
      <w:pPr>
        <w:jc w:val="both"/>
        <w:rPr>
          <w:rFonts w:asciiTheme="majorHAnsi" w:hAnsiTheme="majorHAnsi"/>
          <w:b/>
          <w:sz w:val="26"/>
          <w:szCs w:val="26"/>
        </w:rPr>
      </w:pPr>
    </w:p>
    <w:p w:rsidR="00EB71A8" w:rsidRDefault="00EB71A8" w:rsidP="00464431">
      <w:pPr>
        <w:jc w:val="both"/>
        <w:rPr>
          <w:rFonts w:asciiTheme="majorHAnsi" w:hAnsiTheme="majorHAnsi"/>
          <w:b/>
          <w:sz w:val="26"/>
          <w:szCs w:val="26"/>
        </w:rPr>
      </w:pPr>
    </w:p>
    <w:p w:rsidR="00EB71A8" w:rsidRPr="00EB71A8" w:rsidRDefault="00EC00EB" w:rsidP="00464431">
      <w:pPr>
        <w:jc w:val="both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Σύντομη απολογιστική έκθεση για το κομμάτι στης δράσης που υλοποιήθηκε στο </w:t>
      </w:r>
      <w:proofErr w:type="spellStart"/>
      <w:r>
        <w:rPr>
          <w:rFonts w:asciiTheme="majorHAnsi" w:hAnsiTheme="majorHAnsi"/>
          <w:b/>
          <w:sz w:val="26"/>
          <w:szCs w:val="26"/>
          <w:lang w:val="en-US"/>
        </w:rPr>
        <w:t>MOMus</w:t>
      </w:r>
      <w:proofErr w:type="spellEnd"/>
      <w:r w:rsidR="00AF01B4">
        <w:rPr>
          <w:rFonts w:asciiTheme="majorHAnsi" w:hAnsiTheme="majorHAnsi"/>
          <w:b/>
          <w:sz w:val="26"/>
          <w:szCs w:val="26"/>
        </w:rPr>
        <w:t>–</w:t>
      </w:r>
      <w:r>
        <w:rPr>
          <w:rFonts w:asciiTheme="majorHAnsi" w:hAnsiTheme="majorHAnsi"/>
          <w:b/>
          <w:sz w:val="26"/>
          <w:szCs w:val="26"/>
          <w:lang w:val="en-US"/>
        </w:rPr>
        <w:t>M</w:t>
      </w:r>
      <w:r>
        <w:rPr>
          <w:rFonts w:asciiTheme="majorHAnsi" w:hAnsiTheme="majorHAnsi"/>
          <w:b/>
          <w:sz w:val="26"/>
          <w:szCs w:val="26"/>
        </w:rPr>
        <w:t>ΣΤ</w:t>
      </w:r>
    </w:p>
    <w:p w:rsidR="004D5162" w:rsidRPr="00E311C9" w:rsidRDefault="00464431" w:rsidP="00464431">
      <w:pPr>
        <w:jc w:val="both"/>
        <w:rPr>
          <w:rFonts w:asciiTheme="majorHAnsi" w:hAnsiTheme="majorHAnsi"/>
          <w:sz w:val="24"/>
          <w:szCs w:val="24"/>
        </w:rPr>
      </w:pPr>
      <w:r w:rsidRPr="00E311C9">
        <w:rPr>
          <w:rFonts w:asciiTheme="majorHAnsi" w:hAnsiTheme="majorHAnsi"/>
          <w:sz w:val="24"/>
          <w:szCs w:val="24"/>
        </w:rPr>
        <w:t xml:space="preserve">Το </w:t>
      </w:r>
      <w:r w:rsidR="00D4514E" w:rsidRPr="00E311C9">
        <w:rPr>
          <w:rFonts w:asciiTheme="majorHAnsi" w:hAnsiTheme="majorHAnsi"/>
          <w:sz w:val="24"/>
          <w:szCs w:val="24"/>
        </w:rPr>
        <w:t xml:space="preserve">τελευταίο </w:t>
      </w:r>
      <w:r w:rsidRPr="00E311C9">
        <w:rPr>
          <w:rFonts w:asciiTheme="majorHAnsi" w:hAnsiTheme="majorHAnsi"/>
          <w:sz w:val="24"/>
          <w:szCs w:val="24"/>
        </w:rPr>
        <w:t xml:space="preserve">στάδιο της δράσης </w:t>
      </w:r>
      <w:r w:rsidR="00372CAA" w:rsidRPr="00E311C9">
        <w:rPr>
          <w:rFonts w:asciiTheme="majorHAnsi" w:hAnsiTheme="majorHAnsi"/>
          <w:sz w:val="24"/>
          <w:szCs w:val="24"/>
        </w:rPr>
        <w:t>“</w:t>
      </w:r>
      <w:r w:rsidR="00EC00EB">
        <w:rPr>
          <w:rFonts w:asciiTheme="majorHAnsi" w:hAnsiTheme="majorHAnsi"/>
          <w:sz w:val="24"/>
          <w:szCs w:val="24"/>
        </w:rPr>
        <w:t xml:space="preserve">Στρώματα / </w:t>
      </w:r>
      <w:r w:rsidR="00372CAA" w:rsidRPr="00E311C9">
        <w:rPr>
          <w:rFonts w:asciiTheme="majorHAnsi" w:hAnsiTheme="majorHAnsi"/>
          <w:sz w:val="24"/>
          <w:szCs w:val="24"/>
          <w:lang w:val="en-US"/>
        </w:rPr>
        <w:t>Layers</w:t>
      </w:r>
      <w:r w:rsidR="00372CAA" w:rsidRPr="00E311C9">
        <w:rPr>
          <w:rFonts w:asciiTheme="majorHAnsi" w:hAnsiTheme="majorHAnsi"/>
          <w:sz w:val="24"/>
          <w:szCs w:val="24"/>
        </w:rPr>
        <w:t xml:space="preserve">” </w:t>
      </w:r>
      <w:r w:rsidR="00D4514E" w:rsidRPr="00E311C9">
        <w:rPr>
          <w:rFonts w:asciiTheme="majorHAnsi" w:hAnsiTheme="majorHAnsi"/>
          <w:sz w:val="24"/>
          <w:szCs w:val="24"/>
        </w:rPr>
        <w:t xml:space="preserve">με το οποίο </w:t>
      </w:r>
      <w:r w:rsidR="00372CAA" w:rsidRPr="00E311C9">
        <w:rPr>
          <w:rFonts w:asciiTheme="majorHAnsi" w:hAnsiTheme="majorHAnsi"/>
          <w:sz w:val="24"/>
          <w:szCs w:val="24"/>
        </w:rPr>
        <w:t xml:space="preserve">και αυτή </w:t>
      </w:r>
      <w:r w:rsidR="00D4514E" w:rsidRPr="00E311C9">
        <w:rPr>
          <w:rFonts w:asciiTheme="majorHAnsi" w:hAnsiTheme="majorHAnsi"/>
          <w:sz w:val="24"/>
          <w:szCs w:val="24"/>
        </w:rPr>
        <w:t>ολοκληρώθηκε</w:t>
      </w:r>
      <w:r w:rsidR="009E238E" w:rsidRPr="00E311C9">
        <w:rPr>
          <w:rFonts w:asciiTheme="majorHAnsi" w:hAnsiTheme="majorHAnsi"/>
          <w:sz w:val="24"/>
          <w:szCs w:val="24"/>
        </w:rPr>
        <w:t xml:space="preserve"> το Σάββατο 24.09.22</w:t>
      </w:r>
      <w:r w:rsidR="00D4514E" w:rsidRPr="00E311C9">
        <w:rPr>
          <w:rFonts w:asciiTheme="majorHAnsi" w:hAnsiTheme="majorHAnsi"/>
          <w:sz w:val="24"/>
          <w:szCs w:val="24"/>
        </w:rPr>
        <w:t xml:space="preserve">, πραγματοποιήθηκε </w:t>
      </w:r>
      <w:r w:rsidR="00BE2430" w:rsidRPr="00E311C9">
        <w:rPr>
          <w:rFonts w:asciiTheme="majorHAnsi" w:hAnsiTheme="majorHAnsi"/>
          <w:sz w:val="24"/>
          <w:szCs w:val="24"/>
        </w:rPr>
        <w:t xml:space="preserve">στις εγκαταστάσεις </w:t>
      </w:r>
      <w:r w:rsidRPr="00E311C9">
        <w:rPr>
          <w:rFonts w:asciiTheme="majorHAnsi" w:hAnsiTheme="majorHAnsi"/>
          <w:sz w:val="24"/>
          <w:szCs w:val="24"/>
        </w:rPr>
        <w:t xml:space="preserve">του </w:t>
      </w:r>
      <w:r w:rsidRPr="00E311C9">
        <w:rPr>
          <w:rFonts w:asciiTheme="majorHAnsi" w:hAnsiTheme="majorHAnsi"/>
          <w:sz w:val="24"/>
          <w:szCs w:val="24"/>
          <w:lang w:val="en-US"/>
        </w:rPr>
        <w:t>MOMus</w:t>
      </w:r>
      <w:r w:rsidRPr="00E311C9">
        <w:rPr>
          <w:rFonts w:asciiTheme="majorHAnsi" w:hAnsiTheme="majorHAnsi"/>
          <w:sz w:val="24"/>
          <w:szCs w:val="24"/>
        </w:rPr>
        <w:t xml:space="preserve"> – Μουσείου Σύγχρονης Τέχνης</w:t>
      </w:r>
      <w:r w:rsidR="00BE2430" w:rsidRPr="00E311C9">
        <w:rPr>
          <w:rFonts w:asciiTheme="majorHAnsi" w:hAnsiTheme="majorHAnsi"/>
          <w:sz w:val="24"/>
          <w:szCs w:val="24"/>
        </w:rPr>
        <w:t xml:space="preserve"> και σ</w:t>
      </w:r>
      <w:r w:rsidR="00854ABF">
        <w:rPr>
          <w:rFonts w:asciiTheme="majorHAnsi" w:hAnsiTheme="majorHAnsi"/>
          <w:sz w:val="24"/>
          <w:szCs w:val="24"/>
        </w:rPr>
        <w:t xml:space="preserve">υγκεκριμένα στον </w:t>
      </w:r>
      <w:proofErr w:type="spellStart"/>
      <w:r w:rsidR="00854ABF">
        <w:rPr>
          <w:rFonts w:asciiTheme="majorHAnsi" w:hAnsiTheme="majorHAnsi"/>
          <w:sz w:val="24"/>
          <w:szCs w:val="24"/>
        </w:rPr>
        <w:t>εσωτερικό</w:t>
      </w:r>
      <w:r w:rsidR="00BE2430" w:rsidRPr="00E311C9">
        <w:rPr>
          <w:rFonts w:asciiTheme="majorHAnsi" w:hAnsiTheme="majorHAnsi"/>
          <w:sz w:val="24"/>
          <w:szCs w:val="24"/>
        </w:rPr>
        <w:t>και</w:t>
      </w:r>
      <w:proofErr w:type="spellEnd"/>
      <w:r w:rsidR="00BE2430" w:rsidRPr="00E311C9">
        <w:rPr>
          <w:rFonts w:asciiTheme="majorHAnsi" w:hAnsiTheme="majorHAnsi"/>
          <w:sz w:val="24"/>
          <w:szCs w:val="24"/>
        </w:rPr>
        <w:t xml:space="preserve"> εξωτερικό (</w:t>
      </w:r>
      <w:proofErr w:type="spellStart"/>
      <w:r w:rsidR="00BE2430" w:rsidRPr="00E311C9">
        <w:rPr>
          <w:rFonts w:asciiTheme="majorHAnsi" w:hAnsiTheme="majorHAnsi"/>
          <w:sz w:val="24"/>
          <w:szCs w:val="24"/>
        </w:rPr>
        <w:t>αύλειο</w:t>
      </w:r>
      <w:proofErr w:type="spellEnd"/>
      <w:r w:rsidR="00BE2430" w:rsidRPr="00E311C9">
        <w:rPr>
          <w:rFonts w:asciiTheme="majorHAnsi" w:hAnsiTheme="majorHAnsi"/>
          <w:sz w:val="24"/>
          <w:szCs w:val="24"/>
        </w:rPr>
        <w:t xml:space="preserve">) εκθεσιακό </w:t>
      </w:r>
      <w:proofErr w:type="spellStart"/>
      <w:r w:rsidR="00BE2430" w:rsidRPr="00E311C9">
        <w:rPr>
          <w:rFonts w:asciiTheme="majorHAnsi" w:hAnsiTheme="majorHAnsi"/>
          <w:sz w:val="24"/>
          <w:szCs w:val="24"/>
        </w:rPr>
        <w:t>χώρο</w:t>
      </w:r>
      <w:r w:rsidR="005E3DD1">
        <w:rPr>
          <w:rFonts w:asciiTheme="majorHAnsi" w:hAnsiTheme="majorHAnsi"/>
          <w:sz w:val="24"/>
          <w:szCs w:val="24"/>
        </w:rPr>
        <w:t>του</w:t>
      </w:r>
      <w:proofErr w:type="spellEnd"/>
      <w:r w:rsidR="005E3DD1">
        <w:rPr>
          <w:rFonts w:asciiTheme="majorHAnsi" w:hAnsiTheme="majorHAnsi"/>
          <w:sz w:val="24"/>
          <w:szCs w:val="24"/>
        </w:rPr>
        <w:t xml:space="preserve"> μουσείου</w:t>
      </w:r>
      <w:r w:rsidR="00BE2430" w:rsidRPr="00E311C9">
        <w:rPr>
          <w:rFonts w:asciiTheme="majorHAnsi" w:hAnsiTheme="majorHAnsi"/>
          <w:sz w:val="24"/>
          <w:szCs w:val="24"/>
        </w:rPr>
        <w:t xml:space="preserve">. </w:t>
      </w:r>
    </w:p>
    <w:p w:rsidR="00C2168A" w:rsidRDefault="0076021E" w:rsidP="00C2168A">
      <w:pPr>
        <w:spacing w:after="0"/>
        <w:contextualSpacing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Α. </w:t>
      </w:r>
      <w:r w:rsidRPr="0076021E">
        <w:rPr>
          <w:rFonts w:asciiTheme="majorHAnsi" w:hAnsiTheme="majorHAnsi"/>
          <w:b/>
          <w:sz w:val="24"/>
          <w:szCs w:val="24"/>
        </w:rPr>
        <w:t>Στοιχεία σκεπτικού της δράσης / Σχεδιασμός:</w:t>
      </w:r>
      <w:r w:rsidR="00D4514E" w:rsidRPr="00E311C9">
        <w:rPr>
          <w:rFonts w:asciiTheme="majorHAnsi" w:hAnsiTheme="majorHAnsi"/>
          <w:sz w:val="24"/>
          <w:szCs w:val="24"/>
        </w:rPr>
        <w:t xml:space="preserve">Για τις ανάγκες της δράσης </w:t>
      </w:r>
      <w:r w:rsidR="002B6120" w:rsidRPr="00E311C9">
        <w:rPr>
          <w:rFonts w:asciiTheme="majorHAnsi" w:hAnsiTheme="majorHAnsi"/>
          <w:sz w:val="24"/>
          <w:szCs w:val="24"/>
        </w:rPr>
        <w:t xml:space="preserve">σχεδιάστηκε μια </w:t>
      </w:r>
      <w:r w:rsidR="004D5162" w:rsidRPr="00E311C9">
        <w:rPr>
          <w:rFonts w:asciiTheme="majorHAnsi" w:hAnsiTheme="majorHAnsi"/>
          <w:sz w:val="24"/>
          <w:szCs w:val="24"/>
        </w:rPr>
        <w:t>διαδρομή μ</w:t>
      </w:r>
      <w:r w:rsidR="002B6120" w:rsidRPr="00E311C9">
        <w:rPr>
          <w:rFonts w:asciiTheme="majorHAnsi" w:hAnsiTheme="majorHAnsi"/>
          <w:sz w:val="24"/>
          <w:szCs w:val="24"/>
        </w:rPr>
        <w:t>ε συγκεκριμένους σταθμούς</w:t>
      </w:r>
      <w:r w:rsidR="00D84A99" w:rsidRPr="00E311C9">
        <w:rPr>
          <w:rFonts w:asciiTheme="majorHAnsi" w:hAnsiTheme="majorHAnsi"/>
          <w:sz w:val="24"/>
          <w:szCs w:val="24"/>
        </w:rPr>
        <w:t>προς παρατήρηση και επεξεργασία</w:t>
      </w:r>
      <w:r w:rsidR="00372CAA" w:rsidRPr="00E311C9">
        <w:rPr>
          <w:rFonts w:asciiTheme="majorHAnsi" w:hAnsiTheme="majorHAnsi"/>
          <w:sz w:val="24"/>
          <w:szCs w:val="24"/>
        </w:rPr>
        <w:t xml:space="preserve"> από τα μέλη της ομάδας</w:t>
      </w:r>
      <w:r w:rsidR="005E3DD1">
        <w:rPr>
          <w:rStyle w:val="a7"/>
          <w:rFonts w:asciiTheme="majorHAnsi" w:hAnsiTheme="majorHAnsi"/>
          <w:sz w:val="24"/>
          <w:szCs w:val="24"/>
        </w:rPr>
        <w:footnoteReference w:id="2"/>
      </w:r>
      <w:r w:rsidR="00372CAA" w:rsidRPr="00E311C9">
        <w:rPr>
          <w:rFonts w:asciiTheme="majorHAnsi" w:hAnsiTheme="majorHAnsi"/>
          <w:sz w:val="24"/>
          <w:szCs w:val="24"/>
        </w:rPr>
        <w:t xml:space="preserve">. </w:t>
      </w:r>
      <w:r w:rsidR="00E311C9">
        <w:rPr>
          <w:rFonts w:asciiTheme="majorHAnsi" w:hAnsiTheme="majorHAnsi"/>
          <w:sz w:val="24"/>
          <w:szCs w:val="24"/>
        </w:rPr>
        <w:t>Ο</w:t>
      </w:r>
      <w:r w:rsidR="00D84A99" w:rsidRPr="00E311C9">
        <w:rPr>
          <w:rFonts w:asciiTheme="majorHAnsi" w:hAnsiTheme="majorHAnsi"/>
          <w:sz w:val="24"/>
          <w:szCs w:val="24"/>
        </w:rPr>
        <w:t xml:space="preserve">ι σταθμοί </w:t>
      </w:r>
      <w:r w:rsidR="00E7317A" w:rsidRPr="00E311C9">
        <w:rPr>
          <w:rFonts w:asciiTheme="majorHAnsi" w:hAnsiTheme="majorHAnsi"/>
          <w:sz w:val="24"/>
          <w:szCs w:val="24"/>
        </w:rPr>
        <w:t xml:space="preserve">αφορούσαν </w:t>
      </w:r>
      <w:r w:rsidR="00E311C9">
        <w:rPr>
          <w:rFonts w:asciiTheme="majorHAnsi" w:hAnsiTheme="majorHAnsi"/>
          <w:sz w:val="24"/>
          <w:szCs w:val="24"/>
        </w:rPr>
        <w:t xml:space="preserve">πρωτίστως </w:t>
      </w:r>
      <w:r w:rsidR="00E7317A" w:rsidRPr="00E311C9">
        <w:rPr>
          <w:rFonts w:asciiTheme="majorHAnsi" w:hAnsiTheme="majorHAnsi"/>
          <w:sz w:val="24"/>
          <w:szCs w:val="24"/>
        </w:rPr>
        <w:t xml:space="preserve">σε </w:t>
      </w:r>
      <w:r w:rsidR="00D84A99" w:rsidRPr="00E311C9">
        <w:rPr>
          <w:rFonts w:asciiTheme="majorHAnsi" w:hAnsiTheme="majorHAnsi"/>
          <w:sz w:val="24"/>
          <w:szCs w:val="24"/>
        </w:rPr>
        <w:t xml:space="preserve">εικαστικά έργα </w:t>
      </w:r>
      <w:r w:rsidR="00464431" w:rsidRPr="00E311C9">
        <w:rPr>
          <w:rFonts w:asciiTheme="majorHAnsi" w:hAnsiTheme="majorHAnsi"/>
          <w:sz w:val="24"/>
          <w:szCs w:val="24"/>
        </w:rPr>
        <w:t>της μόνιμης</w:t>
      </w:r>
      <w:r w:rsidR="009E238E" w:rsidRPr="00E311C9">
        <w:rPr>
          <w:rFonts w:asciiTheme="majorHAnsi" w:hAnsiTheme="majorHAnsi"/>
          <w:sz w:val="24"/>
          <w:szCs w:val="24"/>
        </w:rPr>
        <w:t xml:space="preserve"> συλλογής</w:t>
      </w:r>
      <w:r w:rsidR="00464431" w:rsidRPr="00E311C9">
        <w:rPr>
          <w:rFonts w:asciiTheme="majorHAnsi" w:hAnsiTheme="majorHAnsi"/>
          <w:sz w:val="24"/>
          <w:szCs w:val="24"/>
        </w:rPr>
        <w:t xml:space="preserve"> και της </w:t>
      </w:r>
      <w:r w:rsidR="00C1096B" w:rsidRPr="00E311C9">
        <w:rPr>
          <w:rFonts w:asciiTheme="majorHAnsi" w:hAnsiTheme="majorHAnsi"/>
          <w:sz w:val="24"/>
          <w:szCs w:val="24"/>
        </w:rPr>
        <w:t xml:space="preserve">τρέχουσας </w:t>
      </w:r>
      <w:r w:rsidR="00464431" w:rsidRPr="00E311C9">
        <w:rPr>
          <w:rFonts w:asciiTheme="majorHAnsi" w:hAnsiTheme="majorHAnsi"/>
          <w:sz w:val="24"/>
          <w:szCs w:val="24"/>
        </w:rPr>
        <w:t xml:space="preserve">περιοδικής έκθεσης </w:t>
      </w:r>
      <w:r w:rsidR="00C1096B" w:rsidRPr="00E311C9">
        <w:rPr>
          <w:rFonts w:asciiTheme="majorHAnsi" w:hAnsiTheme="majorHAnsi"/>
          <w:sz w:val="24"/>
          <w:szCs w:val="24"/>
        </w:rPr>
        <w:t>«</w:t>
      </w:r>
      <w:r w:rsidR="00464431" w:rsidRPr="00E311C9">
        <w:rPr>
          <w:rFonts w:asciiTheme="majorHAnsi" w:hAnsiTheme="majorHAnsi"/>
          <w:sz w:val="24"/>
          <w:szCs w:val="24"/>
        </w:rPr>
        <w:t>ΚΟΙΝΟ ΚΤΗΜΑ</w:t>
      </w:r>
      <w:r w:rsidR="00C1096B" w:rsidRPr="00E311C9">
        <w:rPr>
          <w:rFonts w:asciiTheme="majorHAnsi" w:hAnsiTheme="majorHAnsi"/>
          <w:sz w:val="24"/>
          <w:szCs w:val="24"/>
        </w:rPr>
        <w:t xml:space="preserve">», </w:t>
      </w:r>
      <w:r w:rsidR="00D84A99" w:rsidRPr="00E311C9">
        <w:rPr>
          <w:rFonts w:asciiTheme="majorHAnsi" w:hAnsiTheme="majorHAnsi"/>
          <w:sz w:val="24"/>
          <w:szCs w:val="24"/>
        </w:rPr>
        <w:t xml:space="preserve">ωστόσο συμπεριέλαβαν και </w:t>
      </w:r>
      <w:r w:rsidR="009E238E" w:rsidRPr="00E311C9">
        <w:rPr>
          <w:rFonts w:asciiTheme="majorHAnsi" w:hAnsiTheme="majorHAnsi"/>
          <w:sz w:val="24"/>
          <w:szCs w:val="24"/>
        </w:rPr>
        <w:t xml:space="preserve">σημεία του </w:t>
      </w:r>
      <w:r w:rsidR="00575838" w:rsidRPr="00E311C9">
        <w:rPr>
          <w:rFonts w:asciiTheme="majorHAnsi" w:hAnsiTheme="majorHAnsi"/>
          <w:sz w:val="24"/>
          <w:szCs w:val="24"/>
        </w:rPr>
        <w:t xml:space="preserve">μουσειακού </w:t>
      </w:r>
      <w:r w:rsidR="009E238E" w:rsidRPr="00E311C9">
        <w:rPr>
          <w:rFonts w:asciiTheme="majorHAnsi" w:hAnsiTheme="majorHAnsi"/>
          <w:sz w:val="24"/>
          <w:szCs w:val="24"/>
        </w:rPr>
        <w:t xml:space="preserve">χώρου </w:t>
      </w:r>
      <w:r w:rsidR="00D84A99" w:rsidRPr="00E311C9">
        <w:rPr>
          <w:rFonts w:asciiTheme="majorHAnsi" w:hAnsiTheme="majorHAnsi"/>
          <w:sz w:val="24"/>
          <w:szCs w:val="24"/>
        </w:rPr>
        <w:t xml:space="preserve">με </w:t>
      </w:r>
      <w:r w:rsidR="00C2168A">
        <w:rPr>
          <w:rFonts w:asciiTheme="majorHAnsi" w:hAnsiTheme="majorHAnsi"/>
          <w:sz w:val="24"/>
          <w:szCs w:val="24"/>
        </w:rPr>
        <w:t xml:space="preserve">αμιγώς </w:t>
      </w:r>
      <w:r w:rsidR="00D84A99" w:rsidRPr="00E311C9">
        <w:rPr>
          <w:rFonts w:asciiTheme="majorHAnsi" w:hAnsiTheme="majorHAnsi"/>
          <w:sz w:val="24"/>
          <w:szCs w:val="24"/>
        </w:rPr>
        <w:t>αρχαιολογικό και αρχιτεκτονικό ενδιαφέρον</w:t>
      </w:r>
      <w:r w:rsidR="005E3DD1">
        <w:rPr>
          <w:rFonts w:asciiTheme="majorHAnsi" w:hAnsiTheme="majorHAnsi"/>
          <w:sz w:val="24"/>
          <w:szCs w:val="24"/>
        </w:rPr>
        <w:t>. Χ</w:t>
      </w:r>
      <w:r w:rsidR="00C1096B" w:rsidRPr="00E311C9">
        <w:rPr>
          <w:rFonts w:asciiTheme="majorHAnsi" w:hAnsiTheme="majorHAnsi"/>
          <w:sz w:val="24"/>
          <w:szCs w:val="24"/>
        </w:rPr>
        <w:t xml:space="preserve">αρακτηριστικότερα </w:t>
      </w:r>
      <w:r w:rsidR="00C2168A">
        <w:rPr>
          <w:rFonts w:asciiTheme="majorHAnsi" w:hAnsiTheme="majorHAnsi"/>
          <w:sz w:val="24"/>
          <w:szCs w:val="24"/>
        </w:rPr>
        <w:t xml:space="preserve">της δεύτερης κατηγορίας είναι </w:t>
      </w:r>
      <w:r w:rsidR="00D84A99" w:rsidRPr="00E311C9">
        <w:rPr>
          <w:rFonts w:asciiTheme="majorHAnsi" w:hAnsiTheme="majorHAnsi"/>
          <w:sz w:val="24"/>
          <w:szCs w:val="24"/>
        </w:rPr>
        <w:t xml:space="preserve">τα σημεία στα οποία το </w:t>
      </w:r>
      <w:r w:rsidR="005E3DD1">
        <w:rPr>
          <w:rFonts w:asciiTheme="majorHAnsi" w:hAnsiTheme="majorHAnsi"/>
          <w:sz w:val="24"/>
          <w:szCs w:val="24"/>
        </w:rPr>
        <w:t xml:space="preserve">αρχιτεκτονικό </w:t>
      </w:r>
      <w:r w:rsidR="00D84A99" w:rsidRPr="00E311C9">
        <w:rPr>
          <w:rFonts w:asciiTheme="majorHAnsi" w:hAnsiTheme="majorHAnsi"/>
          <w:sz w:val="24"/>
          <w:szCs w:val="24"/>
        </w:rPr>
        <w:t>κέλυφος έχει περιλάβει, σε ορατή για τον επισκέπτη μορφή, τις αρχαιότητ</w:t>
      </w:r>
      <w:r w:rsidR="00372CAA" w:rsidRPr="00E311C9">
        <w:rPr>
          <w:rFonts w:asciiTheme="majorHAnsi" w:hAnsiTheme="majorHAnsi"/>
          <w:sz w:val="24"/>
          <w:szCs w:val="24"/>
        </w:rPr>
        <w:t>ες που αποκαλύφθηκαν σταδιακά κατά τις</w:t>
      </w:r>
      <w:r w:rsidR="00D84A99" w:rsidRPr="00E311C9">
        <w:rPr>
          <w:rFonts w:asciiTheme="majorHAnsi" w:hAnsiTheme="majorHAnsi"/>
          <w:sz w:val="24"/>
          <w:szCs w:val="24"/>
        </w:rPr>
        <w:t xml:space="preserve"> δια</w:t>
      </w:r>
      <w:r w:rsidR="00372CAA" w:rsidRPr="00E311C9">
        <w:rPr>
          <w:rFonts w:asciiTheme="majorHAnsi" w:hAnsiTheme="majorHAnsi"/>
          <w:sz w:val="24"/>
          <w:szCs w:val="24"/>
        </w:rPr>
        <w:t>δοχικές</w:t>
      </w:r>
      <w:r w:rsidR="00D84A99" w:rsidRPr="00E311C9">
        <w:rPr>
          <w:rFonts w:asciiTheme="majorHAnsi" w:hAnsiTheme="majorHAnsi"/>
          <w:sz w:val="24"/>
          <w:szCs w:val="24"/>
        </w:rPr>
        <w:t xml:space="preserve"> φάσεις </w:t>
      </w:r>
      <w:r w:rsidR="00C2168A">
        <w:rPr>
          <w:rFonts w:asciiTheme="majorHAnsi" w:hAnsiTheme="majorHAnsi"/>
          <w:sz w:val="24"/>
          <w:szCs w:val="24"/>
        </w:rPr>
        <w:t xml:space="preserve">ανέγερσης </w:t>
      </w:r>
      <w:r w:rsidR="00D84A99" w:rsidRPr="00E311C9">
        <w:rPr>
          <w:rFonts w:asciiTheme="majorHAnsi" w:hAnsiTheme="majorHAnsi"/>
          <w:sz w:val="24"/>
          <w:szCs w:val="24"/>
        </w:rPr>
        <w:t>των αρχιτεκτ</w:t>
      </w:r>
      <w:r w:rsidR="00C1096B" w:rsidRPr="00E311C9">
        <w:rPr>
          <w:rFonts w:asciiTheme="majorHAnsi" w:hAnsiTheme="majorHAnsi"/>
          <w:sz w:val="24"/>
          <w:szCs w:val="24"/>
        </w:rPr>
        <w:t>ονικών επεκτάσεων του κτηρίου</w:t>
      </w:r>
      <w:r w:rsidR="00EB71A8">
        <w:rPr>
          <w:rFonts w:asciiTheme="majorHAnsi" w:hAnsiTheme="majorHAnsi"/>
          <w:sz w:val="24"/>
          <w:szCs w:val="24"/>
        </w:rPr>
        <w:t xml:space="preserve"> (τμήμα λιθόστρωτου δρόμου και ταφικά μνημεία).</w:t>
      </w:r>
    </w:p>
    <w:p w:rsidR="0089189E" w:rsidRDefault="00464431" w:rsidP="00C2168A">
      <w:pPr>
        <w:spacing w:after="0"/>
        <w:contextualSpacing/>
        <w:jc w:val="both"/>
        <w:rPr>
          <w:rFonts w:asciiTheme="majorHAnsi" w:hAnsiTheme="majorHAnsi"/>
          <w:sz w:val="24"/>
          <w:szCs w:val="24"/>
        </w:rPr>
      </w:pPr>
      <w:r w:rsidRPr="00E311C9">
        <w:rPr>
          <w:rFonts w:asciiTheme="majorHAnsi" w:hAnsiTheme="majorHAnsi"/>
          <w:sz w:val="24"/>
          <w:szCs w:val="24"/>
        </w:rPr>
        <w:t xml:space="preserve">Γνώμονας για την επιλογή των </w:t>
      </w:r>
      <w:r w:rsidR="00BE2430" w:rsidRPr="00E311C9">
        <w:rPr>
          <w:rFonts w:asciiTheme="majorHAnsi" w:hAnsiTheme="majorHAnsi"/>
          <w:sz w:val="24"/>
          <w:szCs w:val="24"/>
        </w:rPr>
        <w:t xml:space="preserve">εικαστικών </w:t>
      </w:r>
      <w:r w:rsidRPr="00E311C9">
        <w:rPr>
          <w:rFonts w:asciiTheme="majorHAnsi" w:hAnsiTheme="majorHAnsi"/>
          <w:sz w:val="24"/>
          <w:szCs w:val="24"/>
        </w:rPr>
        <w:t xml:space="preserve">έργων υπήρξε η συνάφειά τους με τη θεματική </w:t>
      </w:r>
      <w:r w:rsidR="009328B6" w:rsidRPr="00E311C9">
        <w:rPr>
          <w:rFonts w:asciiTheme="majorHAnsi" w:hAnsiTheme="majorHAnsi"/>
          <w:sz w:val="24"/>
          <w:szCs w:val="24"/>
        </w:rPr>
        <w:t>“</w:t>
      </w:r>
      <w:r w:rsidR="00EC00EB">
        <w:rPr>
          <w:rFonts w:asciiTheme="majorHAnsi" w:hAnsiTheme="majorHAnsi"/>
          <w:sz w:val="24"/>
          <w:szCs w:val="24"/>
        </w:rPr>
        <w:t xml:space="preserve">Στρώματα / </w:t>
      </w:r>
      <w:r w:rsidR="00EC00EB">
        <w:rPr>
          <w:rFonts w:asciiTheme="majorHAnsi" w:hAnsiTheme="majorHAnsi"/>
          <w:sz w:val="24"/>
          <w:szCs w:val="24"/>
          <w:lang w:val="en-US"/>
        </w:rPr>
        <w:t>L</w:t>
      </w:r>
      <w:r w:rsidRPr="00E311C9">
        <w:rPr>
          <w:rFonts w:asciiTheme="majorHAnsi" w:hAnsiTheme="majorHAnsi"/>
          <w:sz w:val="24"/>
          <w:szCs w:val="24"/>
          <w:lang w:val="en-US"/>
        </w:rPr>
        <w:t>ayers</w:t>
      </w:r>
      <w:r w:rsidR="009328B6" w:rsidRPr="00E311C9">
        <w:rPr>
          <w:rFonts w:asciiTheme="majorHAnsi" w:hAnsiTheme="majorHAnsi"/>
          <w:sz w:val="24"/>
          <w:szCs w:val="24"/>
        </w:rPr>
        <w:t>”</w:t>
      </w:r>
      <w:r w:rsidR="00372CAA" w:rsidRPr="00E311C9">
        <w:rPr>
          <w:rFonts w:asciiTheme="majorHAnsi" w:hAnsiTheme="majorHAnsi"/>
          <w:sz w:val="24"/>
          <w:szCs w:val="24"/>
        </w:rPr>
        <w:t xml:space="preserve"> και την </w:t>
      </w:r>
      <w:r w:rsidR="00EB71A8">
        <w:rPr>
          <w:rFonts w:asciiTheme="majorHAnsi" w:hAnsiTheme="majorHAnsi"/>
          <w:sz w:val="24"/>
          <w:szCs w:val="24"/>
        </w:rPr>
        <w:t xml:space="preserve">ερευνητική </w:t>
      </w:r>
      <w:r w:rsidR="00372CAA" w:rsidRPr="00E311C9">
        <w:rPr>
          <w:rFonts w:asciiTheme="majorHAnsi" w:hAnsiTheme="majorHAnsi"/>
          <w:sz w:val="24"/>
          <w:szCs w:val="24"/>
        </w:rPr>
        <w:t>διάσταση που μπορεί να λάβει η αξιοποίηση το αρχαιολογικού</w:t>
      </w:r>
      <w:r w:rsidR="00C2168A">
        <w:rPr>
          <w:rFonts w:asciiTheme="majorHAnsi" w:hAnsiTheme="majorHAnsi"/>
          <w:sz w:val="24"/>
          <w:szCs w:val="24"/>
        </w:rPr>
        <w:t xml:space="preserve"> και</w:t>
      </w:r>
      <w:r w:rsidR="00372CAA" w:rsidRPr="00E311C9">
        <w:rPr>
          <w:rFonts w:asciiTheme="majorHAnsi" w:hAnsiTheme="majorHAnsi"/>
          <w:sz w:val="24"/>
          <w:szCs w:val="24"/>
        </w:rPr>
        <w:t xml:space="preserve"> εικαστικού </w:t>
      </w:r>
      <w:r w:rsidR="00E311C9">
        <w:rPr>
          <w:rFonts w:asciiTheme="majorHAnsi" w:hAnsiTheme="majorHAnsi"/>
          <w:sz w:val="24"/>
          <w:szCs w:val="24"/>
        </w:rPr>
        <w:t xml:space="preserve">υλικού </w:t>
      </w:r>
      <w:r w:rsidR="00372CAA" w:rsidRPr="00E311C9">
        <w:rPr>
          <w:rFonts w:asciiTheme="majorHAnsi" w:hAnsiTheme="majorHAnsi"/>
          <w:sz w:val="24"/>
          <w:szCs w:val="24"/>
        </w:rPr>
        <w:t>ως θεραπευτικό ερέθισμα για ανθρώπους με ψυχικά νοσήματα. Οι σταθμοί της δ</w:t>
      </w:r>
      <w:r w:rsidR="00E311C9">
        <w:rPr>
          <w:rFonts w:asciiTheme="majorHAnsi" w:hAnsiTheme="majorHAnsi"/>
          <w:sz w:val="24"/>
          <w:szCs w:val="24"/>
        </w:rPr>
        <w:t>ι</w:t>
      </w:r>
      <w:r w:rsidR="00372CAA" w:rsidRPr="00E311C9">
        <w:rPr>
          <w:rFonts w:asciiTheme="majorHAnsi" w:hAnsiTheme="majorHAnsi"/>
          <w:sz w:val="24"/>
          <w:szCs w:val="24"/>
        </w:rPr>
        <w:t xml:space="preserve">αδρομής στο </w:t>
      </w:r>
      <w:r w:rsidR="00E311C9" w:rsidRPr="00E311C9">
        <w:rPr>
          <w:rFonts w:asciiTheme="majorHAnsi" w:hAnsiTheme="majorHAnsi"/>
          <w:sz w:val="24"/>
          <w:szCs w:val="24"/>
        </w:rPr>
        <w:t>μουσείο</w:t>
      </w:r>
      <w:r w:rsidR="00372CAA" w:rsidRPr="00E311C9">
        <w:rPr>
          <w:rFonts w:asciiTheme="majorHAnsi" w:hAnsiTheme="majorHAnsi"/>
          <w:sz w:val="24"/>
          <w:szCs w:val="24"/>
        </w:rPr>
        <w:t xml:space="preserve"> επελέγησαν </w:t>
      </w:r>
      <w:r w:rsidR="00C2168A">
        <w:rPr>
          <w:rFonts w:asciiTheme="majorHAnsi" w:hAnsiTheme="majorHAnsi"/>
          <w:sz w:val="24"/>
          <w:szCs w:val="24"/>
        </w:rPr>
        <w:t xml:space="preserve">σε συνεργασία της αρχαιολόγου, της ομάδας των ψυχιάτρων και της </w:t>
      </w:r>
      <w:proofErr w:type="spellStart"/>
      <w:r w:rsidR="00C2168A">
        <w:rPr>
          <w:rFonts w:asciiTheme="majorHAnsi" w:hAnsiTheme="majorHAnsi"/>
          <w:sz w:val="24"/>
          <w:szCs w:val="24"/>
        </w:rPr>
        <w:t>μουσειολόγου</w:t>
      </w:r>
      <w:proofErr w:type="spellEnd"/>
      <w:r w:rsidR="00C2168A">
        <w:rPr>
          <w:rFonts w:asciiTheme="majorHAnsi" w:hAnsiTheme="majorHAnsi"/>
          <w:sz w:val="24"/>
          <w:szCs w:val="24"/>
        </w:rPr>
        <w:t xml:space="preserve"> κατά τη διάρκεια προπαρασκευαστικών συναντήσεων και </w:t>
      </w:r>
      <w:r w:rsidR="00372CAA" w:rsidRPr="00E311C9">
        <w:rPr>
          <w:rFonts w:asciiTheme="majorHAnsi" w:hAnsiTheme="majorHAnsi"/>
          <w:sz w:val="24"/>
          <w:szCs w:val="24"/>
        </w:rPr>
        <w:t>με κριτήριο τις νοηματικές συνδέσεις που αναπτύσσουν</w:t>
      </w:r>
      <w:r w:rsidR="009328B6" w:rsidRPr="00E311C9">
        <w:rPr>
          <w:rFonts w:asciiTheme="majorHAnsi" w:hAnsiTheme="majorHAnsi"/>
          <w:sz w:val="24"/>
          <w:szCs w:val="24"/>
        </w:rPr>
        <w:t>με τις έννοιες</w:t>
      </w:r>
      <w:r w:rsidR="00E423E7" w:rsidRPr="00E311C9">
        <w:rPr>
          <w:rFonts w:asciiTheme="majorHAnsi" w:hAnsiTheme="majorHAnsi"/>
          <w:sz w:val="24"/>
          <w:szCs w:val="24"/>
        </w:rPr>
        <w:t xml:space="preserve"> της χρονικής </w:t>
      </w:r>
      <w:proofErr w:type="spellStart"/>
      <w:r w:rsidR="00E423E7" w:rsidRPr="00E311C9">
        <w:rPr>
          <w:rFonts w:asciiTheme="majorHAnsi" w:hAnsiTheme="majorHAnsi"/>
          <w:sz w:val="24"/>
          <w:szCs w:val="24"/>
        </w:rPr>
        <w:t>διαδοχής</w:t>
      </w:r>
      <w:r w:rsidR="00575838" w:rsidRPr="00E311C9">
        <w:rPr>
          <w:rFonts w:asciiTheme="majorHAnsi" w:hAnsiTheme="majorHAnsi"/>
          <w:sz w:val="24"/>
          <w:szCs w:val="24"/>
        </w:rPr>
        <w:t>,</w:t>
      </w:r>
      <w:r w:rsidR="00BE2430" w:rsidRPr="00E311C9">
        <w:rPr>
          <w:rFonts w:asciiTheme="majorHAnsi" w:hAnsiTheme="majorHAnsi"/>
          <w:sz w:val="24"/>
          <w:szCs w:val="24"/>
        </w:rPr>
        <w:t>της</w:t>
      </w:r>
      <w:proofErr w:type="spellEnd"/>
      <w:r w:rsidR="00BE2430" w:rsidRPr="00E311C9">
        <w:rPr>
          <w:rFonts w:asciiTheme="majorHAnsi" w:hAnsiTheme="majorHAnsi"/>
          <w:sz w:val="24"/>
          <w:szCs w:val="24"/>
        </w:rPr>
        <w:t xml:space="preserve"> </w:t>
      </w:r>
      <w:r w:rsidR="008742A6" w:rsidRPr="00E311C9">
        <w:rPr>
          <w:rFonts w:asciiTheme="majorHAnsi" w:hAnsiTheme="majorHAnsi"/>
          <w:sz w:val="24"/>
          <w:szCs w:val="24"/>
        </w:rPr>
        <w:t xml:space="preserve">αδιάκοπης </w:t>
      </w:r>
      <w:proofErr w:type="spellStart"/>
      <w:r w:rsidR="00BE2430" w:rsidRPr="00E311C9">
        <w:rPr>
          <w:rFonts w:asciiTheme="majorHAnsi" w:hAnsiTheme="majorHAnsi"/>
          <w:sz w:val="24"/>
          <w:szCs w:val="24"/>
        </w:rPr>
        <w:t>ρ</w:t>
      </w:r>
      <w:r w:rsidR="00372CAA" w:rsidRPr="00E311C9">
        <w:rPr>
          <w:rFonts w:asciiTheme="majorHAnsi" w:hAnsiTheme="majorHAnsi"/>
          <w:sz w:val="24"/>
          <w:szCs w:val="24"/>
        </w:rPr>
        <w:t>οϊ</w:t>
      </w:r>
      <w:r w:rsidR="00D84A99" w:rsidRPr="00E311C9">
        <w:rPr>
          <w:rFonts w:asciiTheme="majorHAnsi" w:hAnsiTheme="majorHAnsi"/>
          <w:sz w:val="24"/>
          <w:szCs w:val="24"/>
        </w:rPr>
        <w:t>κότητας</w:t>
      </w:r>
      <w:proofErr w:type="spellEnd"/>
      <w:r w:rsidR="00D84A99" w:rsidRPr="00E311C9">
        <w:rPr>
          <w:rFonts w:asciiTheme="majorHAnsi" w:hAnsiTheme="majorHAnsi"/>
          <w:sz w:val="24"/>
          <w:szCs w:val="24"/>
        </w:rPr>
        <w:t xml:space="preserve"> και συνέχειας </w:t>
      </w:r>
      <w:r w:rsidR="00372CAA" w:rsidRPr="00E311C9">
        <w:rPr>
          <w:rFonts w:asciiTheme="majorHAnsi" w:hAnsiTheme="majorHAnsi"/>
          <w:sz w:val="24"/>
          <w:szCs w:val="24"/>
        </w:rPr>
        <w:t xml:space="preserve">που διέπει </w:t>
      </w:r>
      <w:r w:rsidR="00D84A99" w:rsidRPr="00E311C9">
        <w:rPr>
          <w:rFonts w:asciiTheme="majorHAnsi" w:hAnsiTheme="majorHAnsi"/>
          <w:sz w:val="24"/>
          <w:szCs w:val="24"/>
        </w:rPr>
        <w:t xml:space="preserve">κάθε </w:t>
      </w:r>
      <w:r w:rsidR="00372CAA" w:rsidRPr="00E311C9">
        <w:rPr>
          <w:rFonts w:asciiTheme="majorHAnsi" w:hAnsiTheme="majorHAnsi"/>
          <w:sz w:val="24"/>
          <w:szCs w:val="24"/>
        </w:rPr>
        <w:t>διαδικασία</w:t>
      </w:r>
      <w:r w:rsidR="0001780E">
        <w:rPr>
          <w:rFonts w:asciiTheme="majorHAnsi" w:hAnsiTheme="majorHAnsi"/>
          <w:sz w:val="24"/>
          <w:szCs w:val="24"/>
        </w:rPr>
        <w:t xml:space="preserve"> εξέλιξης και της συνακόλουθης </w:t>
      </w:r>
      <w:r w:rsidR="0001780E" w:rsidRPr="00E311C9">
        <w:rPr>
          <w:rFonts w:asciiTheme="majorHAnsi" w:hAnsiTheme="majorHAnsi"/>
          <w:sz w:val="24"/>
          <w:szCs w:val="24"/>
        </w:rPr>
        <w:t xml:space="preserve">αποτύπωσης των χρονικών μεταβολώνπάνω στα υλικά με τη μορφή της ορατής φθοράς, </w:t>
      </w:r>
      <w:r w:rsidR="0001780E">
        <w:rPr>
          <w:rFonts w:asciiTheme="majorHAnsi" w:hAnsiTheme="majorHAnsi"/>
          <w:sz w:val="24"/>
          <w:szCs w:val="24"/>
        </w:rPr>
        <w:t xml:space="preserve">στοιχείο </w:t>
      </w:r>
      <w:r w:rsidR="0001780E" w:rsidRPr="00E311C9">
        <w:rPr>
          <w:rFonts w:asciiTheme="majorHAnsi" w:hAnsiTheme="majorHAnsi"/>
          <w:sz w:val="24"/>
          <w:szCs w:val="24"/>
        </w:rPr>
        <w:t xml:space="preserve">το οποίο η μοντέρνα και σύγχρονη τέχνη ανέδειξαν όσο ποτέ άλλοτε σε πολύτιμη εικαστική αξία. </w:t>
      </w:r>
      <w:r w:rsidR="0001780E">
        <w:rPr>
          <w:rFonts w:asciiTheme="majorHAnsi" w:hAnsiTheme="majorHAnsi"/>
          <w:sz w:val="24"/>
          <w:szCs w:val="24"/>
        </w:rPr>
        <w:t xml:space="preserve">Σημαίνουσας σημασίας υπήρξε επίσης η διαδικασία του </w:t>
      </w:r>
      <w:proofErr w:type="spellStart"/>
      <w:r w:rsidR="008742A6" w:rsidRPr="00E311C9">
        <w:rPr>
          <w:rFonts w:asciiTheme="majorHAnsi" w:hAnsiTheme="majorHAnsi"/>
          <w:sz w:val="24"/>
          <w:szCs w:val="24"/>
        </w:rPr>
        <w:t>αναστοχασμού</w:t>
      </w:r>
      <w:proofErr w:type="spellEnd"/>
      <w:r w:rsidR="0001780E">
        <w:rPr>
          <w:rFonts w:asciiTheme="majorHAnsi" w:hAnsiTheme="majorHAnsi"/>
          <w:sz w:val="24"/>
          <w:szCs w:val="24"/>
        </w:rPr>
        <w:t xml:space="preserve"> πάνω στο παρελθόν καθώς και </w:t>
      </w:r>
      <w:r w:rsidR="00575838" w:rsidRPr="00E311C9">
        <w:rPr>
          <w:rFonts w:asciiTheme="majorHAnsi" w:hAnsiTheme="majorHAnsi"/>
          <w:sz w:val="24"/>
          <w:szCs w:val="24"/>
        </w:rPr>
        <w:t xml:space="preserve">της </w:t>
      </w:r>
      <w:r w:rsidR="00D84A99" w:rsidRPr="00E311C9">
        <w:rPr>
          <w:rFonts w:asciiTheme="majorHAnsi" w:hAnsiTheme="majorHAnsi"/>
          <w:sz w:val="24"/>
          <w:szCs w:val="24"/>
        </w:rPr>
        <w:t xml:space="preserve">μετατροπής του αόρατου και αφανούς </w:t>
      </w:r>
      <w:r w:rsidR="004D5162" w:rsidRPr="00E311C9">
        <w:rPr>
          <w:rFonts w:asciiTheme="majorHAnsi" w:hAnsiTheme="majorHAnsi"/>
          <w:sz w:val="24"/>
          <w:szCs w:val="24"/>
        </w:rPr>
        <w:t>σε ορατό</w:t>
      </w:r>
      <w:r w:rsidR="00EB71A8">
        <w:rPr>
          <w:rFonts w:asciiTheme="majorHAnsi" w:hAnsiTheme="majorHAnsi"/>
          <w:sz w:val="24"/>
          <w:szCs w:val="24"/>
        </w:rPr>
        <w:t xml:space="preserve">κατά την αρχαιολογική πράξη αλλά και το αντίστροφο, όπως απαντάται σε εικαστικά έργα. </w:t>
      </w:r>
    </w:p>
    <w:p w:rsidR="00C2168A" w:rsidRPr="00E311C9" w:rsidRDefault="00C2168A" w:rsidP="00C2168A">
      <w:pPr>
        <w:spacing w:after="0"/>
        <w:contextualSpacing/>
        <w:jc w:val="both"/>
        <w:rPr>
          <w:rFonts w:asciiTheme="majorHAnsi" w:hAnsiTheme="majorHAnsi"/>
          <w:sz w:val="24"/>
          <w:szCs w:val="24"/>
        </w:rPr>
      </w:pPr>
    </w:p>
    <w:p w:rsidR="00854ABF" w:rsidRDefault="00464431" w:rsidP="00464431">
      <w:pPr>
        <w:jc w:val="both"/>
        <w:rPr>
          <w:rFonts w:asciiTheme="majorHAnsi" w:hAnsiTheme="majorHAnsi"/>
          <w:sz w:val="24"/>
          <w:szCs w:val="24"/>
        </w:rPr>
      </w:pPr>
      <w:r w:rsidRPr="00E311C9">
        <w:rPr>
          <w:rFonts w:asciiTheme="majorHAnsi" w:hAnsiTheme="majorHAnsi"/>
          <w:sz w:val="24"/>
          <w:szCs w:val="24"/>
        </w:rPr>
        <w:t xml:space="preserve">Η περιήγηση είχε έντονα </w:t>
      </w:r>
      <w:proofErr w:type="spellStart"/>
      <w:r w:rsidRPr="00E311C9">
        <w:rPr>
          <w:rFonts w:asciiTheme="majorHAnsi" w:hAnsiTheme="majorHAnsi"/>
          <w:sz w:val="24"/>
          <w:szCs w:val="24"/>
        </w:rPr>
        <w:t>διαδραστικό</w:t>
      </w:r>
      <w:proofErr w:type="spellEnd"/>
      <w:r w:rsidRPr="00E311C9">
        <w:rPr>
          <w:rFonts w:asciiTheme="majorHAnsi" w:hAnsiTheme="majorHAnsi"/>
          <w:sz w:val="24"/>
          <w:szCs w:val="24"/>
        </w:rPr>
        <w:t xml:space="preserve"> χαρακτήρα </w:t>
      </w:r>
      <w:r w:rsidR="00372CAA" w:rsidRPr="00E311C9">
        <w:rPr>
          <w:rFonts w:asciiTheme="majorHAnsi" w:hAnsiTheme="majorHAnsi"/>
          <w:sz w:val="24"/>
          <w:szCs w:val="24"/>
        </w:rPr>
        <w:t xml:space="preserve">και περιλάμβανε </w:t>
      </w:r>
      <w:proofErr w:type="spellStart"/>
      <w:r w:rsidRPr="00E311C9">
        <w:rPr>
          <w:rFonts w:asciiTheme="majorHAnsi" w:hAnsiTheme="majorHAnsi"/>
          <w:sz w:val="24"/>
          <w:szCs w:val="24"/>
        </w:rPr>
        <w:t>ερωταπαντήσεις</w:t>
      </w:r>
      <w:proofErr w:type="spellEnd"/>
      <w:r w:rsidRPr="00E311C9">
        <w:rPr>
          <w:rFonts w:asciiTheme="majorHAnsi" w:hAnsiTheme="majorHAnsi"/>
          <w:sz w:val="24"/>
          <w:szCs w:val="24"/>
        </w:rPr>
        <w:t xml:space="preserve"> και τοποθετήσεις από </w:t>
      </w:r>
      <w:r w:rsidR="00D84A99" w:rsidRPr="00E311C9">
        <w:rPr>
          <w:rFonts w:asciiTheme="majorHAnsi" w:hAnsiTheme="majorHAnsi"/>
          <w:sz w:val="24"/>
          <w:szCs w:val="24"/>
        </w:rPr>
        <w:t xml:space="preserve">τα μέλη της </w:t>
      </w:r>
      <w:r w:rsidR="00E423E7" w:rsidRPr="00E311C9">
        <w:rPr>
          <w:rFonts w:asciiTheme="majorHAnsi" w:hAnsiTheme="majorHAnsi"/>
          <w:sz w:val="24"/>
          <w:szCs w:val="24"/>
        </w:rPr>
        <w:t>ομάδα</w:t>
      </w:r>
      <w:r w:rsidR="00C1096B" w:rsidRPr="00E311C9">
        <w:rPr>
          <w:rFonts w:asciiTheme="majorHAnsi" w:hAnsiTheme="majorHAnsi"/>
          <w:sz w:val="24"/>
          <w:szCs w:val="24"/>
        </w:rPr>
        <w:t>ς</w:t>
      </w:r>
      <w:r w:rsidR="00372CAA" w:rsidRPr="00E311C9">
        <w:rPr>
          <w:rFonts w:asciiTheme="majorHAnsi" w:hAnsiTheme="majorHAnsi"/>
          <w:sz w:val="24"/>
          <w:szCs w:val="24"/>
        </w:rPr>
        <w:t>,</w:t>
      </w:r>
      <w:r w:rsidR="00E423E7" w:rsidRPr="00E311C9">
        <w:rPr>
          <w:rFonts w:asciiTheme="majorHAnsi" w:hAnsiTheme="majorHAnsi"/>
          <w:sz w:val="24"/>
          <w:szCs w:val="24"/>
        </w:rPr>
        <w:t xml:space="preserve"> ενώ σε σημεία επέτρεπε </w:t>
      </w:r>
      <w:r w:rsidR="00372CAA" w:rsidRPr="00E311C9">
        <w:rPr>
          <w:rFonts w:asciiTheme="majorHAnsi" w:hAnsiTheme="majorHAnsi"/>
          <w:sz w:val="24"/>
          <w:szCs w:val="24"/>
        </w:rPr>
        <w:t xml:space="preserve">αλλά </w:t>
      </w:r>
      <w:r w:rsidR="004D5162" w:rsidRPr="00E311C9">
        <w:rPr>
          <w:rFonts w:asciiTheme="majorHAnsi" w:hAnsiTheme="majorHAnsi"/>
          <w:sz w:val="24"/>
          <w:szCs w:val="24"/>
        </w:rPr>
        <w:t xml:space="preserve">και παρακινούσε σε απτική επαφή με τα έργα. </w:t>
      </w:r>
      <w:r w:rsidR="00C1096B" w:rsidRPr="00E311C9">
        <w:rPr>
          <w:rFonts w:asciiTheme="majorHAnsi" w:hAnsiTheme="majorHAnsi"/>
          <w:sz w:val="24"/>
          <w:szCs w:val="24"/>
        </w:rPr>
        <w:t xml:space="preserve">Σε όλους του σταθμούς της </w:t>
      </w:r>
      <w:r w:rsidR="008A3737">
        <w:rPr>
          <w:rFonts w:asciiTheme="majorHAnsi" w:hAnsiTheme="majorHAnsi"/>
          <w:sz w:val="24"/>
          <w:szCs w:val="24"/>
        </w:rPr>
        <w:t>πορείας στον χώρο</w:t>
      </w:r>
      <w:r w:rsidR="00C1096B" w:rsidRPr="00E311C9">
        <w:rPr>
          <w:rFonts w:asciiTheme="majorHAnsi" w:hAnsiTheme="majorHAnsi"/>
          <w:sz w:val="24"/>
          <w:szCs w:val="24"/>
        </w:rPr>
        <w:t>δόθηκε χώρο</w:t>
      </w:r>
      <w:r w:rsidR="008A3737">
        <w:rPr>
          <w:rFonts w:asciiTheme="majorHAnsi" w:hAnsiTheme="majorHAnsi"/>
          <w:sz w:val="24"/>
          <w:szCs w:val="24"/>
        </w:rPr>
        <w:t>ς και χρόνος ώστε να ακουστούν -</w:t>
      </w:r>
      <w:r w:rsidR="00C1096B" w:rsidRPr="00E311C9">
        <w:rPr>
          <w:rFonts w:asciiTheme="majorHAnsi" w:hAnsiTheme="majorHAnsi"/>
          <w:sz w:val="24"/>
          <w:szCs w:val="24"/>
        </w:rPr>
        <w:t xml:space="preserve"> κυριολεκτικά και μεταφορικά - οι φωνές των συμμετεχόντων και οι διαφορετικές προσεγγίσεις και οπτικές τους απέναντι στα σύγχρονα έργα</w:t>
      </w:r>
      <w:r w:rsidR="00372CAA" w:rsidRPr="00E311C9">
        <w:rPr>
          <w:rFonts w:asciiTheme="majorHAnsi" w:hAnsiTheme="majorHAnsi"/>
          <w:sz w:val="24"/>
          <w:szCs w:val="24"/>
        </w:rPr>
        <w:t xml:space="preserve">, </w:t>
      </w:r>
      <w:r w:rsidR="002F13EF">
        <w:rPr>
          <w:rFonts w:asciiTheme="majorHAnsi" w:hAnsiTheme="majorHAnsi"/>
          <w:sz w:val="24"/>
          <w:szCs w:val="24"/>
        </w:rPr>
        <w:t xml:space="preserve">χαρακτηριστικό και </w:t>
      </w:r>
      <w:r w:rsidR="00372CAA" w:rsidRPr="00E311C9">
        <w:rPr>
          <w:rFonts w:asciiTheme="majorHAnsi" w:hAnsiTheme="majorHAnsi"/>
          <w:sz w:val="24"/>
          <w:szCs w:val="24"/>
        </w:rPr>
        <w:t>προνόμιο των οποίων είναι ότι</w:t>
      </w:r>
      <w:r w:rsidR="00E86889" w:rsidRPr="00E311C9">
        <w:rPr>
          <w:rFonts w:asciiTheme="majorHAnsi" w:hAnsiTheme="majorHAnsi"/>
          <w:sz w:val="24"/>
          <w:szCs w:val="24"/>
        </w:rPr>
        <w:t xml:space="preserve">στην πλειονότητά τους </w:t>
      </w:r>
      <w:r w:rsidR="00C1096B" w:rsidRPr="00E311C9">
        <w:rPr>
          <w:rFonts w:asciiTheme="majorHAnsi" w:hAnsiTheme="majorHAnsi"/>
          <w:sz w:val="24"/>
          <w:szCs w:val="24"/>
        </w:rPr>
        <w:t>επι</w:t>
      </w:r>
      <w:r w:rsidR="00372CAA" w:rsidRPr="00E311C9">
        <w:rPr>
          <w:rFonts w:asciiTheme="majorHAnsi" w:hAnsiTheme="majorHAnsi"/>
          <w:sz w:val="24"/>
          <w:szCs w:val="24"/>
        </w:rPr>
        <w:t>δέχονται</w:t>
      </w:r>
      <w:r w:rsidR="00E311C9">
        <w:rPr>
          <w:rFonts w:asciiTheme="majorHAnsi" w:hAnsiTheme="majorHAnsi"/>
          <w:sz w:val="24"/>
          <w:szCs w:val="24"/>
        </w:rPr>
        <w:t xml:space="preserve">ιδιαίτερα </w:t>
      </w:r>
      <w:r w:rsidR="00EB71A8">
        <w:rPr>
          <w:rFonts w:asciiTheme="majorHAnsi" w:hAnsiTheme="majorHAnsi"/>
          <w:sz w:val="24"/>
          <w:szCs w:val="24"/>
        </w:rPr>
        <w:t>«</w:t>
      </w:r>
      <w:r w:rsidR="00E311C9" w:rsidRPr="00E311C9">
        <w:rPr>
          <w:rFonts w:asciiTheme="majorHAnsi" w:hAnsiTheme="majorHAnsi"/>
          <w:sz w:val="24"/>
          <w:szCs w:val="24"/>
        </w:rPr>
        <w:t>ανοιχτές</w:t>
      </w:r>
      <w:r w:rsidR="00EB71A8">
        <w:rPr>
          <w:rFonts w:asciiTheme="majorHAnsi" w:hAnsiTheme="majorHAnsi"/>
          <w:sz w:val="24"/>
          <w:szCs w:val="24"/>
        </w:rPr>
        <w:t>»</w:t>
      </w:r>
      <w:r w:rsidR="00C1096B" w:rsidRPr="00E311C9">
        <w:rPr>
          <w:rFonts w:asciiTheme="majorHAnsi" w:hAnsiTheme="majorHAnsi"/>
          <w:sz w:val="24"/>
          <w:szCs w:val="24"/>
        </w:rPr>
        <w:t>αναγνώσεις</w:t>
      </w:r>
      <w:r w:rsidR="00E86889" w:rsidRPr="00E311C9">
        <w:rPr>
          <w:rFonts w:asciiTheme="majorHAnsi" w:hAnsiTheme="majorHAnsi"/>
          <w:sz w:val="24"/>
          <w:szCs w:val="24"/>
        </w:rPr>
        <w:t xml:space="preserve"> και προσεγγίσεις. </w:t>
      </w:r>
      <w:r w:rsidR="00FD3B22">
        <w:rPr>
          <w:rFonts w:asciiTheme="majorHAnsi" w:hAnsiTheme="majorHAnsi"/>
          <w:sz w:val="24"/>
          <w:szCs w:val="24"/>
        </w:rPr>
        <w:t xml:space="preserve">Ο πυρήνας της </w:t>
      </w:r>
      <w:r w:rsidR="00D2289C">
        <w:rPr>
          <w:rFonts w:asciiTheme="majorHAnsi" w:hAnsiTheme="majorHAnsi"/>
          <w:sz w:val="24"/>
          <w:szCs w:val="24"/>
        </w:rPr>
        <w:t>ομάδα</w:t>
      </w:r>
      <w:r w:rsidR="00FD3B22">
        <w:rPr>
          <w:rFonts w:asciiTheme="majorHAnsi" w:hAnsiTheme="majorHAnsi"/>
          <w:sz w:val="24"/>
          <w:szCs w:val="24"/>
        </w:rPr>
        <w:t>ς</w:t>
      </w:r>
      <w:r w:rsidR="00D2289C">
        <w:rPr>
          <w:rFonts w:asciiTheme="majorHAnsi" w:hAnsiTheme="majorHAnsi"/>
          <w:sz w:val="24"/>
          <w:szCs w:val="24"/>
        </w:rPr>
        <w:t xml:space="preserve"> των ψυχικά ασθενών </w:t>
      </w:r>
      <w:r w:rsidR="00D2289C">
        <w:rPr>
          <w:rFonts w:asciiTheme="majorHAnsi" w:hAnsiTheme="majorHAnsi"/>
          <w:sz w:val="24"/>
          <w:szCs w:val="24"/>
        </w:rPr>
        <w:lastRenderedPageBreak/>
        <w:t>αντιμετωπίστηκε ισότιμα με την ομάδα των γιατ</w:t>
      </w:r>
      <w:r w:rsidR="00EB71A8">
        <w:rPr>
          <w:rFonts w:asciiTheme="majorHAnsi" w:hAnsiTheme="majorHAnsi"/>
          <w:sz w:val="24"/>
          <w:szCs w:val="24"/>
        </w:rPr>
        <w:t>ρών – συνοδών και όλη η ομάδα</w:t>
      </w:r>
      <w:r w:rsidR="00FD3B22">
        <w:rPr>
          <w:rFonts w:asciiTheme="majorHAnsi" w:hAnsiTheme="majorHAnsi"/>
          <w:sz w:val="24"/>
          <w:szCs w:val="24"/>
        </w:rPr>
        <w:t xml:space="preserve"> τελικά</w:t>
      </w:r>
      <w:r w:rsidR="00EB71A8">
        <w:rPr>
          <w:rFonts w:asciiTheme="majorHAnsi" w:hAnsiTheme="majorHAnsi"/>
          <w:sz w:val="24"/>
          <w:szCs w:val="24"/>
        </w:rPr>
        <w:t xml:space="preserve"> είχε</w:t>
      </w:r>
      <w:r w:rsidR="008A3737">
        <w:rPr>
          <w:rFonts w:asciiTheme="majorHAnsi" w:hAnsiTheme="majorHAnsi"/>
          <w:sz w:val="24"/>
          <w:szCs w:val="24"/>
        </w:rPr>
        <w:t xml:space="preserve"> ισότιμες ευκαιρίες</w:t>
      </w:r>
      <w:r w:rsidR="00D2289C">
        <w:rPr>
          <w:rFonts w:asciiTheme="majorHAnsi" w:hAnsiTheme="majorHAnsi"/>
          <w:sz w:val="24"/>
          <w:szCs w:val="24"/>
        </w:rPr>
        <w:t xml:space="preserve"> για συμμετοχή στον διάλογο και ανταλλαγή απόψεων κατά τις δράσεις. </w:t>
      </w:r>
    </w:p>
    <w:p w:rsidR="00E86889" w:rsidRPr="00E311C9" w:rsidRDefault="00854ABF" w:rsidP="00464431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Μετά τη</w:t>
      </w:r>
      <w:r w:rsidR="004D5162" w:rsidRPr="00E311C9">
        <w:rPr>
          <w:rFonts w:asciiTheme="majorHAnsi" w:hAnsiTheme="majorHAnsi"/>
          <w:sz w:val="24"/>
          <w:szCs w:val="24"/>
        </w:rPr>
        <w:t>ν πρώτη, εισαγωγικο</w:t>
      </w:r>
      <w:r w:rsidR="00C51A70" w:rsidRPr="00E311C9">
        <w:rPr>
          <w:rFonts w:asciiTheme="majorHAnsi" w:hAnsiTheme="majorHAnsi"/>
          <w:sz w:val="24"/>
          <w:szCs w:val="24"/>
        </w:rPr>
        <w:t xml:space="preserve">ύ χαρακτήρα στάση μπροστά στο έργο του Γιάννη </w:t>
      </w:r>
      <w:proofErr w:type="spellStart"/>
      <w:r w:rsidR="00C51A70" w:rsidRPr="00E311C9">
        <w:rPr>
          <w:rFonts w:asciiTheme="majorHAnsi" w:hAnsiTheme="majorHAnsi"/>
          <w:sz w:val="24"/>
          <w:szCs w:val="24"/>
        </w:rPr>
        <w:t>Κουνέλλη</w:t>
      </w:r>
      <w:proofErr w:type="spellEnd"/>
      <w:r w:rsidR="00C51A70" w:rsidRPr="00E311C9">
        <w:rPr>
          <w:rFonts w:asciiTheme="majorHAnsi" w:hAnsiTheme="majorHAnsi"/>
          <w:sz w:val="24"/>
          <w:szCs w:val="24"/>
        </w:rPr>
        <w:t xml:space="preserve">, </w:t>
      </w:r>
      <w:r w:rsidR="008742A6" w:rsidRPr="00E311C9">
        <w:rPr>
          <w:rFonts w:asciiTheme="majorHAnsi" w:hAnsiTheme="majorHAnsi"/>
          <w:sz w:val="24"/>
          <w:szCs w:val="24"/>
        </w:rPr>
        <w:t>στους</w:t>
      </w:r>
      <w:r w:rsidR="00BE2430" w:rsidRPr="00E311C9">
        <w:rPr>
          <w:rFonts w:asciiTheme="majorHAnsi" w:hAnsiTheme="majorHAnsi"/>
          <w:sz w:val="24"/>
          <w:szCs w:val="24"/>
        </w:rPr>
        <w:t xml:space="preserve"> συμμετέχοντες </w:t>
      </w:r>
      <w:r w:rsidR="004D5162" w:rsidRPr="00E311C9">
        <w:rPr>
          <w:rFonts w:asciiTheme="majorHAnsi" w:hAnsiTheme="majorHAnsi"/>
          <w:sz w:val="24"/>
          <w:szCs w:val="24"/>
        </w:rPr>
        <w:t>μοιράστηκαν μικρές καρτ</w:t>
      </w:r>
      <w:r w:rsidR="00D84A99" w:rsidRPr="00E311C9">
        <w:rPr>
          <w:rFonts w:asciiTheme="majorHAnsi" w:hAnsiTheme="majorHAnsi"/>
          <w:sz w:val="24"/>
          <w:szCs w:val="24"/>
        </w:rPr>
        <w:t>έλες με</w:t>
      </w:r>
      <w:r w:rsidR="008A3737">
        <w:rPr>
          <w:rFonts w:asciiTheme="majorHAnsi" w:hAnsiTheme="majorHAnsi"/>
          <w:sz w:val="24"/>
          <w:szCs w:val="24"/>
        </w:rPr>
        <w:t xml:space="preserve"> μία - δύο</w:t>
      </w:r>
      <w:r w:rsidR="00D84A99" w:rsidRPr="00E311C9">
        <w:rPr>
          <w:rFonts w:asciiTheme="majorHAnsi" w:hAnsiTheme="majorHAnsi"/>
          <w:sz w:val="24"/>
          <w:szCs w:val="24"/>
        </w:rPr>
        <w:t xml:space="preserve"> «ανοιχτές» </w:t>
      </w:r>
      <w:r w:rsidR="004D5162" w:rsidRPr="00E311C9">
        <w:rPr>
          <w:rFonts w:asciiTheme="majorHAnsi" w:hAnsiTheme="majorHAnsi"/>
          <w:sz w:val="24"/>
          <w:szCs w:val="24"/>
        </w:rPr>
        <w:t xml:space="preserve">ερωτήσεις που </w:t>
      </w:r>
      <w:r w:rsidR="00D84A99" w:rsidRPr="00E311C9">
        <w:rPr>
          <w:rFonts w:asciiTheme="majorHAnsi" w:hAnsiTheme="majorHAnsi"/>
          <w:sz w:val="24"/>
          <w:szCs w:val="24"/>
        </w:rPr>
        <w:t xml:space="preserve">ενίσχυαν </w:t>
      </w:r>
      <w:r w:rsidR="004D5162" w:rsidRPr="00E311C9">
        <w:rPr>
          <w:rFonts w:asciiTheme="majorHAnsi" w:hAnsiTheme="majorHAnsi"/>
          <w:sz w:val="24"/>
          <w:szCs w:val="24"/>
        </w:rPr>
        <w:t xml:space="preserve">τον στοχασμό πάνω σε </w:t>
      </w:r>
      <w:r w:rsidR="00D84A99" w:rsidRPr="00E311C9">
        <w:rPr>
          <w:rFonts w:asciiTheme="majorHAnsi" w:hAnsiTheme="majorHAnsi"/>
          <w:sz w:val="24"/>
          <w:szCs w:val="24"/>
        </w:rPr>
        <w:t xml:space="preserve">ένα </w:t>
      </w:r>
      <w:r w:rsidR="004D5162" w:rsidRPr="00E311C9">
        <w:rPr>
          <w:rFonts w:asciiTheme="majorHAnsi" w:hAnsiTheme="majorHAnsi"/>
          <w:sz w:val="24"/>
          <w:szCs w:val="24"/>
        </w:rPr>
        <w:t xml:space="preserve">συγκεκριμένο έργο </w:t>
      </w:r>
      <w:r w:rsidR="008742A6" w:rsidRPr="00E311C9">
        <w:rPr>
          <w:rFonts w:asciiTheme="majorHAnsi" w:hAnsiTheme="majorHAnsi"/>
          <w:sz w:val="24"/>
          <w:szCs w:val="24"/>
        </w:rPr>
        <w:t xml:space="preserve">από όσα θα συναντούσαν κατά τη διαδρομή. </w:t>
      </w:r>
      <w:r w:rsidR="00EB71A8">
        <w:rPr>
          <w:rFonts w:asciiTheme="majorHAnsi" w:hAnsiTheme="majorHAnsi"/>
          <w:sz w:val="24"/>
          <w:szCs w:val="24"/>
        </w:rPr>
        <w:t xml:space="preserve">ΟΙ καρτέλες περιλάμβαναν και φωτογραφική αποτύπωση των έργων, </w:t>
      </w:r>
      <w:r w:rsidR="008742A6" w:rsidRPr="00E311C9">
        <w:rPr>
          <w:rFonts w:asciiTheme="majorHAnsi" w:hAnsiTheme="majorHAnsi"/>
          <w:sz w:val="24"/>
          <w:szCs w:val="24"/>
        </w:rPr>
        <w:t xml:space="preserve">συνήθως </w:t>
      </w:r>
      <w:r w:rsidR="00D84A99" w:rsidRPr="00E311C9">
        <w:rPr>
          <w:rFonts w:asciiTheme="majorHAnsi" w:hAnsiTheme="majorHAnsi"/>
          <w:sz w:val="24"/>
          <w:szCs w:val="24"/>
        </w:rPr>
        <w:t xml:space="preserve">όμως </w:t>
      </w:r>
      <w:r w:rsidR="00EB71A8">
        <w:rPr>
          <w:rFonts w:asciiTheme="majorHAnsi" w:hAnsiTheme="majorHAnsi"/>
          <w:sz w:val="24"/>
          <w:szCs w:val="24"/>
        </w:rPr>
        <w:t>όχι απόλυτα περιγραφική</w:t>
      </w:r>
      <w:r w:rsidR="00C1096B" w:rsidRPr="00E311C9">
        <w:rPr>
          <w:rFonts w:asciiTheme="majorHAnsi" w:hAnsiTheme="majorHAnsi"/>
          <w:sz w:val="24"/>
          <w:szCs w:val="24"/>
        </w:rPr>
        <w:t xml:space="preserve">, </w:t>
      </w:r>
      <w:r w:rsidR="00EB71A8">
        <w:rPr>
          <w:rFonts w:asciiTheme="majorHAnsi" w:hAnsiTheme="majorHAnsi"/>
          <w:sz w:val="24"/>
          <w:szCs w:val="24"/>
        </w:rPr>
        <w:t xml:space="preserve">καθώς προτιμήθηκε </w:t>
      </w:r>
      <w:r w:rsidR="00C1096B" w:rsidRPr="00E311C9">
        <w:rPr>
          <w:rFonts w:asciiTheme="majorHAnsi" w:hAnsiTheme="majorHAnsi"/>
          <w:sz w:val="24"/>
          <w:szCs w:val="24"/>
        </w:rPr>
        <w:t xml:space="preserve">κάποια λεπτομέρειά τους </w:t>
      </w:r>
      <w:r w:rsidR="008742A6" w:rsidRPr="00E311C9">
        <w:rPr>
          <w:rFonts w:asciiTheme="majorHAnsi" w:hAnsiTheme="majorHAnsi"/>
          <w:sz w:val="24"/>
          <w:szCs w:val="24"/>
        </w:rPr>
        <w:t xml:space="preserve">ή </w:t>
      </w:r>
      <w:r w:rsidR="00C1096B" w:rsidRPr="00E311C9">
        <w:rPr>
          <w:rFonts w:asciiTheme="majorHAnsi" w:hAnsiTheme="majorHAnsi"/>
          <w:sz w:val="24"/>
          <w:szCs w:val="24"/>
        </w:rPr>
        <w:t xml:space="preserve">μια λήψη </w:t>
      </w:r>
      <w:r w:rsidR="00EB71A8">
        <w:rPr>
          <w:rFonts w:asciiTheme="majorHAnsi" w:hAnsiTheme="majorHAnsi"/>
          <w:sz w:val="24"/>
          <w:szCs w:val="24"/>
        </w:rPr>
        <w:t xml:space="preserve">τους </w:t>
      </w:r>
      <w:r w:rsidR="00C1096B" w:rsidRPr="00E311C9">
        <w:rPr>
          <w:rFonts w:asciiTheme="majorHAnsi" w:hAnsiTheme="majorHAnsi"/>
          <w:sz w:val="24"/>
          <w:szCs w:val="24"/>
        </w:rPr>
        <w:t xml:space="preserve">πιο «υπαινικτική».  </w:t>
      </w:r>
      <w:r w:rsidR="007250E8" w:rsidRPr="00E311C9">
        <w:rPr>
          <w:rFonts w:asciiTheme="majorHAnsi" w:hAnsiTheme="majorHAnsi"/>
          <w:sz w:val="24"/>
          <w:szCs w:val="24"/>
        </w:rPr>
        <w:t xml:space="preserve">Κατά τη στιγμή της </w:t>
      </w:r>
      <w:r w:rsidR="00E311C9">
        <w:rPr>
          <w:rFonts w:asciiTheme="majorHAnsi" w:hAnsiTheme="majorHAnsi"/>
          <w:sz w:val="24"/>
          <w:szCs w:val="24"/>
        </w:rPr>
        <w:t xml:space="preserve">πραγματικής </w:t>
      </w:r>
      <w:r w:rsidR="007250E8" w:rsidRPr="00E311C9">
        <w:rPr>
          <w:rFonts w:asciiTheme="majorHAnsi" w:hAnsiTheme="majorHAnsi"/>
          <w:sz w:val="24"/>
          <w:szCs w:val="24"/>
        </w:rPr>
        <w:t>συνάντησης με το έργο, όσοι</w:t>
      </w:r>
      <w:r w:rsidR="00E311C9">
        <w:rPr>
          <w:rFonts w:asciiTheme="majorHAnsi" w:hAnsiTheme="majorHAnsi"/>
          <w:sz w:val="24"/>
          <w:szCs w:val="24"/>
        </w:rPr>
        <w:t>/ες</w:t>
      </w:r>
      <w:r w:rsidR="007250E8" w:rsidRPr="00E311C9">
        <w:rPr>
          <w:rFonts w:asciiTheme="majorHAnsi" w:hAnsiTheme="majorHAnsi"/>
          <w:sz w:val="24"/>
          <w:szCs w:val="24"/>
        </w:rPr>
        <w:t xml:space="preserve"> είχαν την καρτέλα που</w:t>
      </w:r>
      <w:r w:rsidR="00230531" w:rsidRPr="00E311C9">
        <w:rPr>
          <w:rFonts w:asciiTheme="majorHAnsi" w:hAnsiTheme="majorHAnsi"/>
          <w:sz w:val="24"/>
          <w:szCs w:val="24"/>
        </w:rPr>
        <w:t xml:space="preserve"> αντιστοιχούσε σε αυτό, μπορούσαν</w:t>
      </w:r>
      <w:r w:rsidR="007250E8" w:rsidRPr="00E311C9">
        <w:rPr>
          <w:rFonts w:asciiTheme="majorHAnsi" w:hAnsiTheme="majorHAnsi"/>
          <w:sz w:val="24"/>
          <w:szCs w:val="24"/>
        </w:rPr>
        <w:t xml:space="preserve"> να </w:t>
      </w:r>
      <w:r w:rsidR="00230531" w:rsidRPr="00E311C9">
        <w:rPr>
          <w:rFonts w:asciiTheme="majorHAnsi" w:hAnsiTheme="majorHAnsi"/>
          <w:sz w:val="24"/>
          <w:szCs w:val="24"/>
        </w:rPr>
        <w:t>μοιραστούν</w:t>
      </w:r>
      <w:r w:rsidR="007250E8" w:rsidRPr="00E311C9">
        <w:rPr>
          <w:rFonts w:asciiTheme="majorHAnsi" w:hAnsiTheme="majorHAnsi"/>
          <w:sz w:val="24"/>
          <w:szCs w:val="24"/>
        </w:rPr>
        <w:t xml:space="preserve"> με την </w:t>
      </w:r>
      <w:r w:rsidR="00230531" w:rsidRPr="00E311C9">
        <w:rPr>
          <w:rFonts w:asciiTheme="majorHAnsi" w:hAnsiTheme="majorHAnsi"/>
          <w:sz w:val="24"/>
          <w:szCs w:val="24"/>
        </w:rPr>
        <w:t xml:space="preserve">υπόλοιπη </w:t>
      </w:r>
      <w:r w:rsidR="007250E8" w:rsidRPr="00E311C9">
        <w:rPr>
          <w:rFonts w:asciiTheme="majorHAnsi" w:hAnsiTheme="majorHAnsi"/>
          <w:sz w:val="24"/>
          <w:szCs w:val="24"/>
        </w:rPr>
        <w:t>ομάδα τις σκέψεις του</w:t>
      </w:r>
      <w:r w:rsidR="00E311C9">
        <w:rPr>
          <w:rFonts w:asciiTheme="majorHAnsi" w:hAnsiTheme="majorHAnsi"/>
          <w:sz w:val="24"/>
          <w:szCs w:val="24"/>
        </w:rPr>
        <w:t>ς</w:t>
      </w:r>
      <w:r w:rsidR="008A3737">
        <w:rPr>
          <w:rFonts w:asciiTheme="majorHAnsi" w:hAnsiTheme="majorHAnsi"/>
          <w:sz w:val="24"/>
          <w:szCs w:val="24"/>
        </w:rPr>
        <w:t xml:space="preserve"> πάνω στο ερώτημα και τους συνειρμούς</w:t>
      </w:r>
      <w:r w:rsidR="00A36D1E" w:rsidRPr="00E311C9">
        <w:rPr>
          <w:rFonts w:asciiTheme="majorHAnsi" w:hAnsiTheme="majorHAnsi"/>
          <w:sz w:val="24"/>
          <w:szCs w:val="24"/>
        </w:rPr>
        <w:t xml:space="preserve"> που </w:t>
      </w:r>
      <w:r w:rsidR="008A3737">
        <w:rPr>
          <w:rFonts w:asciiTheme="majorHAnsi" w:hAnsiTheme="majorHAnsi"/>
          <w:sz w:val="24"/>
          <w:szCs w:val="24"/>
        </w:rPr>
        <w:t xml:space="preserve">τους γεννήθηκαν </w:t>
      </w:r>
      <w:r w:rsidR="006D0498">
        <w:rPr>
          <w:rFonts w:asciiTheme="majorHAnsi" w:hAnsiTheme="majorHAnsi"/>
          <w:sz w:val="24"/>
          <w:szCs w:val="24"/>
        </w:rPr>
        <w:t xml:space="preserve">αντικρίζοντας τα έργα </w:t>
      </w:r>
      <w:r w:rsidR="00EB71A8">
        <w:rPr>
          <w:rFonts w:asciiTheme="majorHAnsi" w:hAnsiTheme="majorHAnsi"/>
          <w:sz w:val="24"/>
          <w:szCs w:val="24"/>
        </w:rPr>
        <w:t xml:space="preserve">αρχικά </w:t>
      </w:r>
      <w:r w:rsidR="006D0498">
        <w:rPr>
          <w:rFonts w:asciiTheme="majorHAnsi" w:hAnsiTheme="majorHAnsi"/>
          <w:sz w:val="24"/>
          <w:szCs w:val="24"/>
        </w:rPr>
        <w:t xml:space="preserve">σε </w:t>
      </w:r>
      <w:r w:rsidR="007250E8" w:rsidRPr="00E311C9">
        <w:rPr>
          <w:rFonts w:asciiTheme="majorHAnsi" w:hAnsiTheme="majorHAnsi"/>
          <w:sz w:val="24"/>
          <w:szCs w:val="24"/>
        </w:rPr>
        <w:t>φωτογραφίες και</w:t>
      </w:r>
      <w:r w:rsidR="00EB71A8">
        <w:rPr>
          <w:rFonts w:asciiTheme="majorHAnsi" w:hAnsiTheme="majorHAnsi"/>
          <w:sz w:val="24"/>
          <w:szCs w:val="24"/>
        </w:rPr>
        <w:t xml:space="preserve">στη συνέχεια </w:t>
      </w:r>
      <w:r w:rsidR="006D0498">
        <w:rPr>
          <w:rFonts w:asciiTheme="majorHAnsi" w:hAnsiTheme="majorHAnsi"/>
          <w:sz w:val="24"/>
          <w:szCs w:val="24"/>
        </w:rPr>
        <w:t>ζωντανά</w:t>
      </w:r>
      <w:r w:rsidR="00EB71A8">
        <w:rPr>
          <w:rFonts w:asciiTheme="majorHAnsi" w:hAnsiTheme="majorHAnsi"/>
          <w:sz w:val="24"/>
          <w:szCs w:val="24"/>
        </w:rPr>
        <w:t>.</w:t>
      </w:r>
    </w:p>
    <w:p w:rsidR="00464431" w:rsidRPr="00E311C9" w:rsidRDefault="006D0498" w:rsidP="00464431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Στον σταθμό που αφορούσε στις</w:t>
      </w:r>
      <w:r w:rsidR="00A36D1E" w:rsidRPr="00E311C9">
        <w:rPr>
          <w:rFonts w:asciiTheme="majorHAnsi" w:hAnsiTheme="majorHAnsi"/>
          <w:sz w:val="24"/>
          <w:szCs w:val="24"/>
        </w:rPr>
        <w:t xml:space="preserve"> φωτογραφίες της Μαρίας </w:t>
      </w:r>
      <w:proofErr w:type="spellStart"/>
      <w:r w:rsidR="00A36D1E" w:rsidRPr="00E311C9">
        <w:rPr>
          <w:rFonts w:asciiTheme="majorHAnsi" w:hAnsiTheme="majorHAnsi"/>
          <w:sz w:val="24"/>
          <w:szCs w:val="24"/>
        </w:rPr>
        <w:t>Χουλάκη</w:t>
      </w:r>
      <w:r w:rsidR="00D84A99" w:rsidRPr="00E311C9">
        <w:rPr>
          <w:rFonts w:asciiTheme="majorHAnsi" w:hAnsiTheme="majorHAnsi"/>
          <w:sz w:val="24"/>
          <w:szCs w:val="24"/>
        </w:rPr>
        <w:t>οι</w:t>
      </w:r>
      <w:proofErr w:type="spellEnd"/>
      <w:r w:rsidR="00D84A99" w:rsidRPr="00E311C9">
        <w:rPr>
          <w:rFonts w:asciiTheme="majorHAnsi" w:hAnsiTheme="majorHAnsi"/>
          <w:sz w:val="24"/>
          <w:szCs w:val="24"/>
        </w:rPr>
        <w:t xml:space="preserve"> συμμετέχοντες κλήθηκαν να συμμετάσχουν σε εικαστική άσκηση σχεδιαστικής αποτύπωσης της βασικής δομής, γεωμετρίας και </w:t>
      </w:r>
      <w:r w:rsidR="00E86889" w:rsidRPr="00E311C9">
        <w:rPr>
          <w:rFonts w:asciiTheme="majorHAnsi" w:hAnsiTheme="majorHAnsi"/>
          <w:sz w:val="24"/>
          <w:szCs w:val="24"/>
        </w:rPr>
        <w:t xml:space="preserve">φόρμας των έργων της </w:t>
      </w:r>
      <w:r w:rsidR="00D84A99" w:rsidRPr="00E311C9">
        <w:rPr>
          <w:rFonts w:asciiTheme="majorHAnsi" w:hAnsiTheme="majorHAnsi"/>
          <w:sz w:val="24"/>
          <w:szCs w:val="24"/>
        </w:rPr>
        <w:t xml:space="preserve">καλλιτέχνιδας. </w:t>
      </w:r>
      <w:r w:rsidR="00C1096B" w:rsidRPr="00E311C9">
        <w:rPr>
          <w:rFonts w:asciiTheme="majorHAnsi" w:hAnsiTheme="majorHAnsi"/>
          <w:sz w:val="24"/>
          <w:szCs w:val="24"/>
        </w:rPr>
        <w:t>Για τον σκ</w:t>
      </w:r>
      <w:r w:rsidR="008A3737">
        <w:rPr>
          <w:rFonts w:asciiTheme="majorHAnsi" w:hAnsiTheme="majorHAnsi"/>
          <w:sz w:val="24"/>
          <w:szCs w:val="24"/>
        </w:rPr>
        <w:t>οπό αυτό τους δόθηκαν επί τόπου</w:t>
      </w:r>
      <w:r w:rsidR="00C1096B" w:rsidRPr="00E311C9">
        <w:rPr>
          <w:rFonts w:asciiTheme="majorHAnsi" w:hAnsiTheme="majorHAnsi"/>
          <w:sz w:val="24"/>
          <w:szCs w:val="24"/>
        </w:rPr>
        <w:t xml:space="preserve"> αντίγραφα των έργων σε μικρότερη κλίμακα, μολύβια, ριζόχαρτο και σκληρές επιφάνειες (ράχες) εργασίας. </w:t>
      </w:r>
      <w:r w:rsidR="00C51A70" w:rsidRPr="00E311C9">
        <w:rPr>
          <w:rFonts w:asciiTheme="majorHAnsi" w:hAnsiTheme="majorHAnsi"/>
          <w:sz w:val="24"/>
          <w:szCs w:val="24"/>
        </w:rPr>
        <w:t xml:space="preserve">Το αποτέλεσμα και η διαφορετική διαχείριση </w:t>
      </w:r>
      <w:r w:rsidR="00E210A3" w:rsidRPr="00E311C9">
        <w:rPr>
          <w:rFonts w:asciiTheme="majorHAnsi" w:hAnsiTheme="majorHAnsi"/>
          <w:sz w:val="24"/>
          <w:szCs w:val="24"/>
        </w:rPr>
        <w:t xml:space="preserve">της εικόνας από τα μέλη της ομάδας συζητήθηκαν </w:t>
      </w:r>
      <w:r w:rsidR="00EB71A8">
        <w:rPr>
          <w:rFonts w:asciiTheme="majorHAnsi" w:hAnsiTheme="majorHAnsi"/>
          <w:sz w:val="24"/>
          <w:szCs w:val="24"/>
        </w:rPr>
        <w:t xml:space="preserve">επί τόπου </w:t>
      </w:r>
      <w:r w:rsidR="00E210A3" w:rsidRPr="00E311C9">
        <w:rPr>
          <w:rFonts w:asciiTheme="majorHAnsi" w:hAnsiTheme="majorHAnsi"/>
          <w:sz w:val="24"/>
          <w:szCs w:val="24"/>
        </w:rPr>
        <w:t>με</w:t>
      </w:r>
      <w:r w:rsidR="00E311C9">
        <w:rPr>
          <w:rFonts w:asciiTheme="majorHAnsi" w:hAnsiTheme="majorHAnsi"/>
          <w:sz w:val="24"/>
          <w:szCs w:val="24"/>
        </w:rPr>
        <w:t xml:space="preserve"> τη </w:t>
      </w:r>
      <w:proofErr w:type="spellStart"/>
      <w:r w:rsidR="00E311C9">
        <w:rPr>
          <w:rFonts w:asciiTheme="majorHAnsi" w:hAnsiTheme="majorHAnsi"/>
          <w:sz w:val="24"/>
          <w:szCs w:val="24"/>
        </w:rPr>
        <w:t>μουσειολόγο</w:t>
      </w:r>
      <w:r w:rsidR="008A3737">
        <w:rPr>
          <w:rFonts w:asciiTheme="majorHAnsi" w:hAnsiTheme="majorHAnsi"/>
          <w:sz w:val="24"/>
          <w:szCs w:val="24"/>
        </w:rPr>
        <w:t>και</w:t>
      </w:r>
      <w:proofErr w:type="spellEnd"/>
      <w:r w:rsidR="008A3737">
        <w:rPr>
          <w:rFonts w:asciiTheme="majorHAnsi" w:hAnsiTheme="majorHAnsi"/>
          <w:sz w:val="24"/>
          <w:szCs w:val="24"/>
        </w:rPr>
        <w:t xml:space="preserve"> όλη την ομάδα </w:t>
      </w:r>
      <w:r w:rsidR="00E210A3" w:rsidRPr="00E311C9">
        <w:rPr>
          <w:rFonts w:asciiTheme="majorHAnsi" w:hAnsiTheme="majorHAnsi"/>
          <w:sz w:val="24"/>
          <w:szCs w:val="24"/>
        </w:rPr>
        <w:t xml:space="preserve">σε μορφή </w:t>
      </w:r>
      <w:proofErr w:type="spellStart"/>
      <w:r w:rsidR="00E210A3" w:rsidRPr="00E311C9">
        <w:rPr>
          <w:rFonts w:asciiTheme="majorHAnsi" w:hAnsiTheme="majorHAnsi"/>
          <w:sz w:val="24"/>
          <w:szCs w:val="24"/>
        </w:rPr>
        <w:t>αναστοχασμού</w:t>
      </w:r>
      <w:proofErr w:type="spellEnd"/>
      <w:r w:rsidR="00E210A3" w:rsidRPr="00E311C9">
        <w:rPr>
          <w:rFonts w:asciiTheme="majorHAnsi" w:hAnsiTheme="majorHAnsi"/>
          <w:sz w:val="24"/>
          <w:szCs w:val="24"/>
        </w:rPr>
        <w:t xml:space="preserve">. </w:t>
      </w:r>
    </w:p>
    <w:p w:rsidR="00A36D1E" w:rsidRDefault="00A36D1E" w:rsidP="00464431">
      <w:pPr>
        <w:jc w:val="both"/>
        <w:rPr>
          <w:rFonts w:asciiTheme="majorHAnsi" w:hAnsiTheme="majorHAnsi"/>
          <w:sz w:val="24"/>
          <w:szCs w:val="24"/>
        </w:rPr>
      </w:pPr>
      <w:r w:rsidRPr="00E311C9">
        <w:rPr>
          <w:rFonts w:asciiTheme="majorHAnsi" w:hAnsiTheme="majorHAnsi"/>
          <w:sz w:val="24"/>
          <w:szCs w:val="24"/>
        </w:rPr>
        <w:t xml:space="preserve">Τέλος, </w:t>
      </w:r>
      <w:r w:rsidR="00D561B0" w:rsidRPr="00E311C9">
        <w:rPr>
          <w:rFonts w:asciiTheme="majorHAnsi" w:hAnsiTheme="majorHAnsi"/>
          <w:sz w:val="24"/>
          <w:szCs w:val="24"/>
        </w:rPr>
        <w:t xml:space="preserve">τόσο σε επιλεγμένα σημεία της δράσης και ειδικά μπροστά </w:t>
      </w:r>
      <w:r w:rsidR="008F32FF">
        <w:rPr>
          <w:rFonts w:asciiTheme="majorHAnsi" w:hAnsiTheme="majorHAnsi"/>
          <w:sz w:val="24"/>
          <w:szCs w:val="24"/>
        </w:rPr>
        <w:t xml:space="preserve">στο κρυμμένο </w:t>
      </w:r>
      <w:proofErr w:type="spellStart"/>
      <w:r w:rsidR="008F32FF">
        <w:rPr>
          <w:rFonts w:asciiTheme="majorHAnsi" w:hAnsiTheme="majorHAnsi"/>
          <w:sz w:val="24"/>
          <w:szCs w:val="24"/>
        </w:rPr>
        <w:t>υπ</w:t>
      </w:r>
      <w:r w:rsidR="00EB71A8">
        <w:rPr>
          <w:rFonts w:asciiTheme="majorHAnsi" w:hAnsiTheme="majorHAnsi"/>
          <w:sz w:val="24"/>
          <w:szCs w:val="24"/>
        </w:rPr>
        <w:t>ογείως</w:t>
      </w:r>
      <w:r w:rsidRPr="00E311C9">
        <w:rPr>
          <w:rFonts w:asciiTheme="majorHAnsi" w:hAnsiTheme="majorHAnsi"/>
          <w:sz w:val="24"/>
          <w:szCs w:val="24"/>
        </w:rPr>
        <w:t>έργο</w:t>
      </w:r>
      <w:proofErr w:type="spellEnd"/>
      <w:r w:rsidRPr="00E311C9">
        <w:rPr>
          <w:rFonts w:asciiTheme="majorHAnsi" w:hAnsiTheme="majorHAnsi"/>
          <w:sz w:val="24"/>
          <w:szCs w:val="24"/>
        </w:rPr>
        <w:t xml:space="preserve"> του Δημήτρη </w:t>
      </w:r>
      <w:proofErr w:type="spellStart"/>
      <w:r w:rsidRPr="00E311C9">
        <w:rPr>
          <w:rFonts w:asciiTheme="majorHAnsi" w:hAnsiTheme="majorHAnsi"/>
          <w:sz w:val="24"/>
          <w:szCs w:val="24"/>
        </w:rPr>
        <w:t>Αληθεινού</w:t>
      </w:r>
      <w:proofErr w:type="spellEnd"/>
      <w:r w:rsidR="00D561B0" w:rsidRPr="00E311C9">
        <w:rPr>
          <w:rFonts w:asciiTheme="majorHAnsi" w:hAnsiTheme="majorHAnsi"/>
          <w:sz w:val="24"/>
          <w:szCs w:val="24"/>
        </w:rPr>
        <w:t xml:space="preserve">, αξιοποιήθηκε </w:t>
      </w:r>
      <w:r w:rsidR="00E311C9">
        <w:rPr>
          <w:rFonts w:asciiTheme="majorHAnsi" w:hAnsiTheme="majorHAnsi"/>
          <w:sz w:val="24"/>
          <w:szCs w:val="24"/>
        </w:rPr>
        <w:t xml:space="preserve">πλούσιο </w:t>
      </w:r>
      <w:r w:rsidR="00D561B0" w:rsidRPr="00E311C9">
        <w:rPr>
          <w:rFonts w:asciiTheme="majorHAnsi" w:hAnsiTheme="majorHAnsi"/>
          <w:sz w:val="24"/>
          <w:szCs w:val="24"/>
        </w:rPr>
        <w:t>εποπτικό</w:t>
      </w:r>
      <w:r w:rsidR="008A3737">
        <w:rPr>
          <w:rFonts w:asciiTheme="majorHAnsi" w:hAnsiTheme="majorHAnsi"/>
          <w:sz w:val="24"/>
          <w:szCs w:val="24"/>
        </w:rPr>
        <w:t xml:space="preserve"> υλικό που αποκάλυπτε το </w:t>
      </w:r>
      <w:r w:rsidR="008F32FF" w:rsidRPr="00E311C9">
        <w:rPr>
          <w:rFonts w:asciiTheme="majorHAnsi" w:hAnsiTheme="majorHAnsi"/>
          <w:sz w:val="24"/>
          <w:szCs w:val="24"/>
        </w:rPr>
        <w:t>αθέατο</w:t>
      </w:r>
      <w:r w:rsidR="008A3737">
        <w:rPr>
          <w:rFonts w:asciiTheme="majorHAnsi" w:hAnsiTheme="majorHAnsi"/>
          <w:sz w:val="24"/>
          <w:szCs w:val="24"/>
        </w:rPr>
        <w:t xml:space="preserve">περιεχόμενο του έργου, </w:t>
      </w:r>
      <w:r w:rsidR="00E311C9">
        <w:rPr>
          <w:rFonts w:asciiTheme="majorHAnsi" w:hAnsiTheme="majorHAnsi"/>
          <w:sz w:val="24"/>
          <w:szCs w:val="24"/>
        </w:rPr>
        <w:t xml:space="preserve">ενώ </w:t>
      </w:r>
      <w:r w:rsidR="00C65260">
        <w:rPr>
          <w:rFonts w:asciiTheme="majorHAnsi" w:hAnsiTheme="majorHAnsi"/>
          <w:sz w:val="24"/>
          <w:szCs w:val="24"/>
        </w:rPr>
        <w:t xml:space="preserve">αμέσως μετά, λίγο πριν </w:t>
      </w:r>
      <w:r w:rsidR="00EB71A8">
        <w:rPr>
          <w:rFonts w:asciiTheme="majorHAnsi" w:hAnsiTheme="majorHAnsi"/>
          <w:sz w:val="24"/>
          <w:szCs w:val="24"/>
        </w:rPr>
        <w:t>τη λήξη</w:t>
      </w:r>
      <w:r w:rsidR="00E311C9">
        <w:rPr>
          <w:rFonts w:asciiTheme="majorHAnsi" w:hAnsiTheme="majorHAnsi"/>
          <w:sz w:val="24"/>
          <w:szCs w:val="24"/>
        </w:rPr>
        <w:t xml:space="preserve"> της δράσης</w:t>
      </w:r>
      <w:r w:rsidR="00AC4D88">
        <w:rPr>
          <w:rFonts w:asciiTheme="majorHAnsi" w:hAnsiTheme="majorHAnsi"/>
          <w:sz w:val="24"/>
          <w:szCs w:val="24"/>
        </w:rPr>
        <w:t>,</w:t>
      </w:r>
      <w:r w:rsidR="008A3737">
        <w:rPr>
          <w:rFonts w:asciiTheme="majorHAnsi" w:hAnsiTheme="majorHAnsi"/>
          <w:sz w:val="24"/>
          <w:szCs w:val="24"/>
        </w:rPr>
        <w:t>σε όλα τα μέλη της ομάδας μοιράστηκε αντίγραφο ενός φωτογραφικού έργου για περαιτέρω συζήτηση και σχολιασμό μεταξύ του</w:t>
      </w:r>
      <w:r w:rsidR="00C65260">
        <w:rPr>
          <w:rFonts w:asciiTheme="majorHAnsi" w:hAnsiTheme="majorHAnsi"/>
          <w:sz w:val="24"/>
          <w:szCs w:val="24"/>
        </w:rPr>
        <w:t xml:space="preserve">ς σε μελλοντική συνάντησή τους εκτός μουσειακού χώρου. </w:t>
      </w:r>
    </w:p>
    <w:p w:rsidR="00EB71A8" w:rsidRPr="00E311C9" w:rsidRDefault="00EB71A8" w:rsidP="00464431">
      <w:pPr>
        <w:jc w:val="both"/>
        <w:rPr>
          <w:rFonts w:asciiTheme="majorHAnsi" w:hAnsiTheme="majorHAnsi"/>
          <w:sz w:val="24"/>
          <w:szCs w:val="24"/>
        </w:rPr>
      </w:pPr>
    </w:p>
    <w:p w:rsidR="008742A6" w:rsidRPr="00E311C9" w:rsidRDefault="0076021E" w:rsidP="008742A6">
      <w:pPr>
        <w:jc w:val="both"/>
        <w:rPr>
          <w:rFonts w:asciiTheme="majorHAnsi" w:hAnsiTheme="majorHAnsi"/>
          <w:sz w:val="24"/>
          <w:szCs w:val="24"/>
        </w:rPr>
      </w:pPr>
      <w:r w:rsidRPr="0076021E">
        <w:rPr>
          <w:rFonts w:asciiTheme="majorHAnsi" w:hAnsiTheme="majorHAnsi"/>
          <w:b/>
          <w:sz w:val="24"/>
          <w:szCs w:val="24"/>
        </w:rPr>
        <w:t>Β. Απολογισμός της ανταπόκρισης / κριτική/ στοχασμός:</w:t>
      </w:r>
      <w:r>
        <w:rPr>
          <w:rFonts w:asciiTheme="majorHAnsi" w:hAnsiTheme="majorHAnsi"/>
          <w:sz w:val="24"/>
          <w:szCs w:val="24"/>
        </w:rPr>
        <w:t xml:space="preserve"> Η ομάδα συμμετείχε</w:t>
      </w:r>
      <w:r w:rsidR="00C51A70" w:rsidRPr="00E311C9">
        <w:rPr>
          <w:rFonts w:asciiTheme="majorHAnsi" w:hAnsiTheme="majorHAnsi"/>
          <w:sz w:val="24"/>
          <w:szCs w:val="24"/>
        </w:rPr>
        <w:t xml:space="preserve"> με προθυμία στις προτεινόμενες δράσεις και </w:t>
      </w:r>
      <w:r>
        <w:rPr>
          <w:rFonts w:asciiTheme="majorHAnsi" w:hAnsiTheme="majorHAnsi"/>
          <w:sz w:val="24"/>
          <w:szCs w:val="24"/>
        </w:rPr>
        <w:t xml:space="preserve">τα μέλη της </w:t>
      </w:r>
      <w:r w:rsidR="008742A6" w:rsidRPr="00E311C9">
        <w:rPr>
          <w:rFonts w:asciiTheme="majorHAnsi" w:hAnsiTheme="majorHAnsi"/>
          <w:sz w:val="24"/>
          <w:szCs w:val="24"/>
        </w:rPr>
        <w:t xml:space="preserve">έδειξαν </w:t>
      </w:r>
      <w:r w:rsidR="00E86889" w:rsidRPr="00E311C9">
        <w:rPr>
          <w:rFonts w:asciiTheme="majorHAnsi" w:hAnsiTheme="majorHAnsi"/>
          <w:sz w:val="24"/>
          <w:szCs w:val="24"/>
        </w:rPr>
        <w:t xml:space="preserve">ικανοποιητικό </w:t>
      </w:r>
      <w:r w:rsidR="008742A6" w:rsidRPr="00E311C9">
        <w:rPr>
          <w:rFonts w:asciiTheme="majorHAnsi" w:hAnsiTheme="majorHAnsi"/>
          <w:sz w:val="24"/>
          <w:szCs w:val="24"/>
        </w:rPr>
        <w:t xml:space="preserve">ενδιαφέρον </w:t>
      </w:r>
      <w:r w:rsidR="008C2588" w:rsidRPr="00E311C9">
        <w:rPr>
          <w:rFonts w:asciiTheme="majorHAnsi" w:hAnsiTheme="majorHAnsi"/>
          <w:sz w:val="24"/>
          <w:szCs w:val="24"/>
        </w:rPr>
        <w:t xml:space="preserve">για τις προς συζήτηση </w:t>
      </w:r>
      <w:r w:rsidR="00E86889" w:rsidRPr="00E311C9">
        <w:rPr>
          <w:rFonts w:asciiTheme="majorHAnsi" w:hAnsiTheme="majorHAnsi"/>
          <w:sz w:val="24"/>
          <w:szCs w:val="24"/>
        </w:rPr>
        <w:t xml:space="preserve">θεματικές και τα έργα του μουσείου </w:t>
      </w:r>
      <w:r w:rsidR="00CA3B91" w:rsidRPr="00E311C9">
        <w:rPr>
          <w:rFonts w:asciiTheme="majorHAnsi" w:hAnsiTheme="majorHAnsi"/>
          <w:sz w:val="24"/>
          <w:szCs w:val="24"/>
        </w:rPr>
        <w:t xml:space="preserve">εν γένει, </w:t>
      </w:r>
      <w:r w:rsidR="00E86889" w:rsidRPr="00E311C9">
        <w:rPr>
          <w:rFonts w:asciiTheme="majorHAnsi" w:hAnsiTheme="majorHAnsi"/>
          <w:sz w:val="24"/>
          <w:szCs w:val="24"/>
        </w:rPr>
        <w:t xml:space="preserve">ακόμα και για </w:t>
      </w:r>
      <w:r w:rsidR="008F32FF">
        <w:rPr>
          <w:rFonts w:asciiTheme="majorHAnsi" w:hAnsiTheme="majorHAnsi"/>
          <w:sz w:val="24"/>
          <w:szCs w:val="24"/>
        </w:rPr>
        <w:t xml:space="preserve">εκείνα </w:t>
      </w:r>
      <w:r w:rsidR="00E86889" w:rsidRPr="00E311C9">
        <w:rPr>
          <w:rFonts w:asciiTheme="majorHAnsi" w:hAnsiTheme="majorHAnsi"/>
          <w:sz w:val="24"/>
          <w:szCs w:val="24"/>
        </w:rPr>
        <w:t xml:space="preserve">που δεν </w:t>
      </w:r>
      <w:r w:rsidR="00C51A70" w:rsidRPr="00E311C9">
        <w:rPr>
          <w:rFonts w:asciiTheme="majorHAnsi" w:hAnsiTheme="majorHAnsi"/>
          <w:sz w:val="24"/>
          <w:szCs w:val="24"/>
        </w:rPr>
        <w:t>επελέγησαν για τη δράση</w:t>
      </w:r>
      <w:r w:rsidR="008A3737">
        <w:rPr>
          <w:rFonts w:asciiTheme="majorHAnsi" w:hAnsiTheme="majorHAnsi"/>
          <w:sz w:val="24"/>
          <w:szCs w:val="24"/>
        </w:rPr>
        <w:t>,</w:t>
      </w:r>
      <w:r w:rsidR="008F32FF">
        <w:rPr>
          <w:rFonts w:asciiTheme="majorHAnsi" w:hAnsiTheme="majorHAnsi"/>
          <w:sz w:val="24"/>
          <w:szCs w:val="24"/>
        </w:rPr>
        <w:t xml:space="preserve"> αλλά τους προσέλκυσαν </w:t>
      </w:r>
      <w:r w:rsidR="00C51A70" w:rsidRPr="00E311C9">
        <w:rPr>
          <w:rFonts w:asciiTheme="majorHAnsi" w:hAnsiTheme="majorHAnsi"/>
          <w:sz w:val="24"/>
          <w:szCs w:val="24"/>
        </w:rPr>
        <w:t xml:space="preserve">οπτικά. </w:t>
      </w:r>
      <w:r w:rsidR="00CA3B91" w:rsidRPr="00E311C9">
        <w:rPr>
          <w:rFonts w:asciiTheme="majorHAnsi" w:hAnsiTheme="majorHAnsi"/>
          <w:sz w:val="24"/>
          <w:szCs w:val="24"/>
        </w:rPr>
        <w:t>Σ</w:t>
      </w:r>
      <w:r w:rsidR="00B164B9" w:rsidRPr="00E311C9">
        <w:rPr>
          <w:rFonts w:asciiTheme="majorHAnsi" w:hAnsiTheme="majorHAnsi"/>
          <w:sz w:val="24"/>
          <w:szCs w:val="24"/>
        </w:rPr>
        <w:t xml:space="preserve">ε πολλές περιπτώσεις είχαν </w:t>
      </w:r>
      <w:r w:rsidR="00E86889" w:rsidRPr="00E311C9">
        <w:rPr>
          <w:rFonts w:asciiTheme="majorHAnsi" w:hAnsiTheme="majorHAnsi"/>
          <w:sz w:val="24"/>
          <w:szCs w:val="24"/>
        </w:rPr>
        <w:t>να καταθέσουν αξιοσημείωτες υποκειμενικές αναγνώσεις των έργων</w:t>
      </w:r>
      <w:r w:rsidR="00CA3B91" w:rsidRPr="00E311C9">
        <w:rPr>
          <w:rFonts w:asciiTheme="majorHAnsi" w:hAnsiTheme="majorHAnsi"/>
          <w:sz w:val="24"/>
          <w:szCs w:val="24"/>
        </w:rPr>
        <w:t xml:space="preserve">, πλούσιες νοημάτων αλλά συνειρμών ή μνημονικών συνδέσεων ιδιαίτερα προσωπικών. </w:t>
      </w:r>
      <w:r w:rsidR="00E86889" w:rsidRPr="00E311C9">
        <w:rPr>
          <w:rFonts w:asciiTheme="majorHAnsi" w:hAnsiTheme="majorHAnsi"/>
          <w:sz w:val="24"/>
          <w:szCs w:val="24"/>
        </w:rPr>
        <w:t xml:space="preserve">Όπως σε </w:t>
      </w:r>
      <w:r w:rsidR="00C51A70" w:rsidRPr="00E311C9">
        <w:rPr>
          <w:rFonts w:asciiTheme="majorHAnsi" w:hAnsiTheme="majorHAnsi"/>
          <w:sz w:val="24"/>
          <w:szCs w:val="24"/>
        </w:rPr>
        <w:t xml:space="preserve">πολλές ομάδες που επισκέπτονται το μουσείο </w:t>
      </w:r>
      <w:r w:rsidR="00E86889" w:rsidRPr="00E311C9">
        <w:rPr>
          <w:rFonts w:asciiTheme="majorHAnsi" w:hAnsiTheme="majorHAnsi"/>
          <w:sz w:val="24"/>
          <w:szCs w:val="24"/>
        </w:rPr>
        <w:t xml:space="preserve">η συμμετοχή στην κοινή συζήτηση δεν </w:t>
      </w:r>
      <w:r w:rsidR="00E311C9">
        <w:rPr>
          <w:rFonts w:asciiTheme="majorHAnsi" w:hAnsiTheme="majorHAnsi"/>
          <w:sz w:val="24"/>
          <w:szCs w:val="24"/>
        </w:rPr>
        <w:t xml:space="preserve">είναι </w:t>
      </w:r>
      <w:r w:rsidR="008A3737">
        <w:rPr>
          <w:rFonts w:asciiTheme="majorHAnsi" w:hAnsiTheme="majorHAnsi"/>
          <w:sz w:val="24"/>
          <w:szCs w:val="24"/>
        </w:rPr>
        <w:t xml:space="preserve">πάντα </w:t>
      </w:r>
      <w:r w:rsidR="00E86889" w:rsidRPr="00E311C9">
        <w:rPr>
          <w:rFonts w:asciiTheme="majorHAnsi" w:hAnsiTheme="majorHAnsi"/>
          <w:sz w:val="24"/>
          <w:szCs w:val="24"/>
        </w:rPr>
        <w:t xml:space="preserve">ισότιμα μοιρασμένη ανάμεσα στα μέλη και για τον λόγο αυτό έγινε προσπάθεια από τη </w:t>
      </w:r>
      <w:proofErr w:type="spellStart"/>
      <w:r w:rsidR="00E86889" w:rsidRPr="00E311C9">
        <w:rPr>
          <w:rFonts w:asciiTheme="majorHAnsi" w:hAnsiTheme="majorHAnsi"/>
          <w:sz w:val="24"/>
          <w:szCs w:val="24"/>
        </w:rPr>
        <w:t>μουσειολόγο</w:t>
      </w:r>
      <w:proofErr w:type="spellEnd"/>
      <w:r w:rsidR="00E86889" w:rsidRPr="00E311C9">
        <w:rPr>
          <w:rFonts w:asciiTheme="majorHAnsi" w:hAnsiTheme="majorHAnsi"/>
          <w:sz w:val="24"/>
          <w:szCs w:val="24"/>
        </w:rPr>
        <w:t xml:space="preserve"> για την </w:t>
      </w:r>
      <w:r w:rsidR="00C51A70" w:rsidRPr="00E311C9">
        <w:rPr>
          <w:rFonts w:asciiTheme="majorHAnsi" w:hAnsiTheme="majorHAnsi"/>
          <w:sz w:val="24"/>
          <w:szCs w:val="24"/>
        </w:rPr>
        <w:t xml:space="preserve">κατά το δυνατόν </w:t>
      </w:r>
      <w:r w:rsidR="008A3737">
        <w:rPr>
          <w:rFonts w:asciiTheme="majorHAnsi" w:hAnsiTheme="majorHAnsi"/>
          <w:sz w:val="24"/>
          <w:szCs w:val="24"/>
        </w:rPr>
        <w:t xml:space="preserve">ισότιμη </w:t>
      </w:r>
      <w:r w:rsidR="00E86889" w:rsidRPr="00E311C9">
        <w:rPr>
          <w:rFonts w:asciiTheme="majorHAnsi" w:hAnsiTheme="majorHAnsi"/>
          <w:sz w:val="24"/>
          <w:szCs w:val="24"/>
        </w:rPr>
        <w:t xml:space="preserve">προσοχή και ανάδειξη της φωνής όλων των μελών. </w:t>
      </w:r>
    </w:p>
    <w:p w:rsidR="001456D9" w:rsidRPr="00E311C9" w:rsidRDefault="001456D9" w:rsidP="008742A6">
      <w:pPr>
        <w:jc w:val="both"/>
        <w:rPr>
          <w:rFonts w:asciiTheme="majorHAnsi" w:hAnsiTheme="majorHAnsi"/>
          <w:sz w:val="24"/>
          <w:szCs w:val="24"/>
        </w:rPr>
      </w:pPr>
      <w:r w:rsidRPr="00E311C9">
        <w:rPr>
          <w:rFonts w:asciiTheme="majorHAnsi" w:hAnsiTheme="majorHAnsi"/>
          <w:sz w:val="24"/>
          <w:szCs w:val="24"/>
        </w:rPr>
        <w:t xml:space="preserve">Σε επόμενη παρόμοια δράση θα ήταν καλό να επιδιωχθεί </w:t>
      </w:r>
      <w:r w:rsidR="00D2289C">
        <w:rPr>
          <w:rFonts w:asciiTheme="majorHAnsi" w:hAnsiTheme="majorHAnsi"/>
          <w:sz w:val="24"/>
          <w:szCs w:val="24"/>
        </w:rPr>
        <w:t xml:space="preserve">ακόμα </w:t>
      </w:r>
      <w:r w:rsidRPr="00E311C9">
        <w:rPr>
          <w:rFonts w:asciiTheme="majorHAnsi" w:hAnsiTheme="majorHAnsi"/>
          <w:sz w:val="24"/>
          <w:szCs w:val="24"/>
        </w:rPr>
        <w:t xml:space="preserve">μεγαλύτερη σύνδεση με τις έννοιες και τις προσεγγίσεις που υιοθετήθηκαν </w:t>
      </w:r>
      <w:r w:rsidR="00CA3B91" w:rsidRPr="00E311C9">
        <w:rPr>
          <w:rFonts w:asciiTheme="majorHAnsi" w:hAnsiTheme="majorHAnsi"/>
          <w:sz w:val="24"/>
          <w:szCs w:val="24"/>
        </w:rPr>
        <w:t xml:space="preserve">κατά την περιήγηση στον αστικό χώρο, τα μνημεία και </w:t>
      </w:r>
      <w:r w:rsidR="00E311C9">
        <w:rPr>
          <w:rFonts w:asciiTheme="majorHAnsi" w:hAnsiTheme="majorHAnsi"/>
          <w:sz w:val="24"/>
          <w:szCs w:val="24"/>
        </w:rPr>
        <w:t xml:space="preserve">τα λοιπά σημεία αρχαιολογικού ενδιαφέροντος </w:t>
      </w:r>
      <w:r w:rsidR="00CA3B91" w:rsidRPr="00E311C9">
        <w:rPr>
          <w:rFonts w:asciiTheme="majorHAnsi" w:hAnsiTheme="majorHAnsi"/>
          <w:sz w:val="24"/>
          <w:szCs w:val="24"/>
        </w:rPr>
        <w:t xml:space="preserve">που περιλήφθηκαν </w:t>
      </w:r>
      <w:r w:rsidR="00D2289C">
        <w:rPr>
          <w:rFonts w:asciiTheme="majorHAnsi" w:hAnsiTheme="majorHAnsi"/>
          <w:sz w:val="24"/>
          <w:szCs w:val="24"/>
        </w:rPr>
        <w:t xml:space="preserve">συνολικά </w:t>
      </w:r>
      <w:r w:rsidR="00CA3B91" w:rsidRPr="00E311C9">
        <w:rPr>
          <w:rFonts w:asciiTheme="majorHAnsi" w:hAnsiTheme="majorHAnsi"/>
          <w:sz w:val="24"/>
          <w:szCs w:val="24"/>
        </w:rPr>
        <w:t xml:space="preserve">στο πρόγραμμα </w:t>
      </w:r>
      <w:r w:rsidR="00AC6908" w:rsidRPr="00E311C9">
        <w:rPr>
          <w:rFonts w:asciiTheme="majorHAnsi" w:hAnsiTheme="majorHAnsi"/>
          <w:sz w:val="24"/>
          <w:szCs w:val="24"/>
        </w:rPr>
        <w:t>“</w:t>
      </w:r>
      <w:r w:rsidR="00AC6908" w:rsidRPr="00E311C9">
        <w:rPr>
          <w:rFonts w:asciiTheme="majorHAnsi" w:hAnsiTheme="majorHAnsi"/>
          <w:sz w:val="24"/>
          <w:szCs w:val="24"/>
          <w:lang w:val="en-US"/>
        </w:rPr>
        <w:t>Layers</w:t>
      </w:r>
      <w:r w:rsidR="00AC6908" w:rsidRPr="00E311C9">
        <w:rPr>
          <w:rFonts w:asciiTheme="majorHAnsi" w:hAnsiTheme="majorHAnsi"/>
          <w:sz w:val="24"/>
          <w:szCs w:val="24"/>
        </w:rPr>
        <w:t xml:space="preserve">” </w:t>
      </w:r>
      <w:r w:rsidR="00CA3B91" w:rsidRPr="00E311C9">
        <w:rPr>
          <w:rFonts w:asciiTheme="majorHAnsi" w:hAnsiTheme="majorHAnsi"/>
          <w:sz w:val="24"/>
          <w:szCs w:val="24"/>
        </w:rPr>
        <w:t xml:space="preserve">και προηγήθηκαν της </w:t>
      </w:r>
      <w:r w:rsidR="00333DE8" w:rsidRPr="00E311C9">
        <w:rPr>
          <w:rFonts w:asciiTheme="majorHAnsi" w:hAnsiTheme="majorHAnsi"/>
          <w:sz w:val="24"/>
          <w:szCs w:val="24"/>
        </w:rPr>
        <w:t>επίσκεψης στο μουσείο</w:t>
      </w:r>
      <w:r w:rsidR="00E311C9">
        <w:rPr>
          <w:rFonts w:asciiTheme="majorHAnsi" w:hAnsiTheme="majorHAnsi"/>
          <w:sz w:val="24"/>
          <w:szCs w:val="24"/>
        </w:rPr>
        <w:t>,</w:t>
      </w:r>
      <w:r w:rsidR="00333DE8" w:rsidRPr="00E311C9">
        <w:rPr>
          <w:rFonts w:asciiTheme="majorHAnsi" w:hAnsiTheme="majorHAnsi"/>
          <w:sz w:val="24"/>
          <w:szCs w:val="24"/>
        </w:rPr>
        <w:t xml:space="preserve"> ώστε να ευθυγραμμιστεί ακόμα πιο </w:t>
      </w:r>
      <w:r w:rsidR="00EB71A8">
        <w:rPr>
          <w:rFonts w:asciiTheme="majorHAnsi" w:hAnsiTheme="majorHAnsi"/>
          <w:sz w:val="24"/>
          <w:szCs w:val="24"/>
        </w:rPr>
        <w:t xml:space="preserve">ουσιαστικά </w:t>
      </w:r>
      <w:r w:rsidR="00333DE8" w:rsidRPr="00E311C9">
        <w:rPr>
          <w:rFonts w:asciiTheme="majorHAnsi" w:hAnsiTheme="majorHAnsi"/>
          <w:sz w:val="24"/>
          <w:szCs w:val="24"/>
        </w:rPr>
        <w:t>η εκφ</w:t>
      </w:r>
      <w:r w:rsidR="00C51A70" w:rsidRPr="00E311C9">
        <w:rPr>
          <w:rFonts w:asciiTheme="majorHAnsi" w:hAnsiTheme="majorHAnsi"/>
          <w:sz w:val="24"/>
          <w:szCs w:val="24"/>
        </w:rPr>
        <w:t xml:space="preserve">ορά του λόγου, ο τρόπος </w:t>
      </w:r>
      <w:proofErr w:type="spellStart"/>
      <w:r w:rsidR="00C51A70" w:rsidRPr="00E311C9">
        <w:rPr>
          <w:rFonts w:asciiTheme="majorHAnsi" w:hAnsiTheme="majorHAnsi"/>
          <w:sz w:val="24"/>
          <w:szCs w:val="24"/>
        </w:rPr>
        <w:t>απεύθυνση</w:t>
      </w:r>
      <w:r w:rsidR="00333DE8" w:rsidRPr="00E311C9">
        <w:rPr>
          <w:rFonts w:asciiTheme="majorHAnsi" w:hAnsiTheme="majorHAnsi"/>
          <w:sz w:val="24"/>
          <w:szCs w:val="24"/>
        </w:rPr>
        <w:t>ς</w:t>
      </w:r>
      <w:r w:rsidR="008640D3">
        <w:rPr>
          <w:rFonts w:asciiTheme="majorHAnsi" w:hAnsiTheme="majorHAnsi"/>
          <w:sz w:val="24"/>
          <w:szCs w:val="24"/>
        </w:rPr>
        <w:t>στα</w:t>
      </w:r>
      <w:proofErr w:type="spellEnd"/>
      <w:r w:rsidR="008640D3">
        <w:rPr>
          <w:rFonts w:asciiTheme="majorHAnsi" w:hAnsiTheme="majorHAnsi"/>
          <w:sz w:val="24"/>
          <w:szCs w:val="24"/>
        </w:rPr>
        <w:t xml:space="preserve"> μέλη της ομάδας</w:t>
      </w:r>
      <w:r w:rsidR="00EB71A8">
        <w:rPr>
          <w:rFonts w:asciiTheme="majorHAnsi" w:hAnsiTheme="majorHAnsi"/>
          <w:sz w:val="24"/>
          <w:szCs w:val="24"/>
        </w:rPr>
        <w:t>, η επιλογή των διατυπώσεων</w:t>
      </w:r>
      <w:r w:rsidR="00333DE8" w:rsidRPr="00E311C9">
        <w:rPr>
          <w:rFonts w:asciiTheme="majorHAnsi" w:hAnsiTheme="majorHAnsi"/>
          <w:sz w:val="24"/>
          <w:szCs w:val="24"/>
        </w:rPr>
        <w:t xml:space="preserve">και </w:t>
      </w:r>
      <w:r w:rsidR="00EB71A8">
        <w:rPr>
          <w:rFonts w:asciiTheme="majorHAnsi" w:hAnsiTheme="majorHAnsi"/>
          <w:sz w:val="24"/>
          <w:szCs w:val="24"/>
        </w:rPr>
        <w:t xml:space="preserve">συνακόλουθα </w:t>
      </w:r>
      <w:r w:rsidR="00333DE8" w:rsidRPr="00E311C9">
        <w:rPr>
          <w:rFonts w:asciiTheme="majorHAnsi" w:hAnsiTheme="majorHAnsi"/>
          <w:sz w:val="24"/>
          <w:szCs w:val="24"/>
        </w:rPr>
        <w:t>να ισχυροποιηθούν οι συνδέσεις μεταξύ των νοημάτων που αναδε</w:t>
      </w:r>
      <w:r w:rsidR="00EB71A8">
        <w:rPr>
          <w:rFonts w:asciiTheme="majorHAnsi" w:hAnsiTheme="majorHAnsi"/>
          <w:sz w:val="24"/>
          <w:szCs w:val="24"/>
        </w:rPr>
        <w:t xml:space="preserve">ίχθηκανστη μουσειακή επίσκεψη </w:t>
      </w:r>
      <w:r w:rsidR="00333DE8" w:rsidRPr="00E311C9">
        <w:rPr>
          <w:rFonts w:asciiTheme="majorHAnsi" w:hAnsiTheme="majorHAnsi"/>
          <w:sz w:val="24"/>
          <w:szCs w:val="24"/>
        </w:rPr>
        <w:t>με όσα είχαν πρότερα συζητηθεί στην αστική – αρχαιολογική περιήγηση.</w:t>
      </w:r>
    </w:p>
    <w:p w:rsidR="00A45076" w:rsidRDefault="00333DE8" w:rsidP="008742A6">
      <w:pPr>
        <w:jc w:val="both"/>
        <w:rPr>
          <w:rFonts w:asciiTheme="majorHAnsi" w:hAnsiTheme="majorHAnsi"/>
          <w:sz w:val="24"/>
          <w:szCs w:val="24"/>
        </w:rPr>
      </w:pPr>
      <w:r w:rsidRPr="00E311C9">
        <w:rPr>
          <w:rFonts w:asciiTheme="majorHAnsi" w:hAnsiTheme="majorHAnsi"/>
          <w:sz w:val="24"/>
          <w:szCs w:val="24"/>
        </w:rPr>
        <w:t xml:space="preserve">Επιπρόσθετα, σε επόμενη </w:t>
      </w:r>
      <w:r w:rsidR="008640D3">
        <w:rPr>
          <w:rFonts w:asciiTheme="majorHAnsi" w:hAnsiTheme="majorHAnsi"/>
          <w:sz w:val="24"/>
          <w:szCs w:val="24"/>
        </w:rPr>
        <w:t xml:space="preserve">παρόμοια </w:t>
      </w:r>
      <w:r w:rsidRPr="00E311C9">
        <w:rPr>
          <w:rFonts w:asciiTheme="majorHAnsi" w:hAnsiTheme="majorHAnsi"/>
          <w:sz w:val="24"/>
          <w:szCs w:val="24"/>
        </w:rPr>
        <w:t xml:space="preserve">δράση είναι καλό η </w:t>
      </w:r>
      <w:r w:rsidR="00836414" w:rsidRPr="00E311C9">
        <w:rPr>
          <w:rFonts w:asciiTheme="majorHAnsi" w:hAnsiTheme="majorHAnsi"/>
          <w:sz w:val="24"/>
          <w:szCs w:val="24"/>
        </w:rPr>
        <w:t xml:space="preserve">μουσειακή </w:t>
      </w:r>
      <w:r w:rsidRPr="00E311C9">
        <w:rPr>
          <w:rFonts w:asciiTheme="majorHAnsi" w:hAnsiTheme="majorHAnsi"/>
          <w:sz w:val="24"/>
          <w:szCs w:val="24"/>
        </w:rPr>
        <w:t xml:space="preserve">επίσκεψη να </w:t>
      </w:r>
      <w:r w:rsidR="00D13BAC" w:rsidRPr="00E311C9">
        <w:rPr>
          <w:rFonts w:asciiTheme="majorHAnsi" w:hAnsiTheme="majorHAnsi"/>
          <w:sz w:val="24"/>
          <w:szCs w:val="24"/>
        </w:rPr>
        <w:t>πραγματοποιηθεί</w:t>
      </w:r>
      <w:r w:rsidRPr="00E311C9">
        <w:rPr>
          <w:rFonts w:asciiTheme="majorHAnsi" w:hAnsiTheme="majorHAnsi"/>
          <w:sz w:val="24"/>
          <w:szCs w:val="24"/>
        </w:rPr>
        <w:t xml:space="preserve"> σε διαφορετική μέρα και να διασφαλιστεί </w:t>
      </w:r>
      <w:r w:rsidR="008640D3">
        <w:rPr>
          <w:rFonts w:asciiTheme="majorHAnsi" w:hAnsiTheme="majorHAnsi"/>
          <w:sz w:val="24"/>
          <w:szCs w:val="24"/>
        </w:rPr>
        <w:t xml:space="preserve">ο </w:t>
      </w:r>
      <w:r w:rsidRPr="00E311C9">
        <w:rPr>
          <w:rFonts w:asciiTheme="majorHAnsi" w:hAnsiTheme="majorHAnsi"/>
          <w:sz w:val="24"/>
          <w:szCs w:val="24"/>
        </w:rPr>
        <w:t xml:space="preserve">χρόνος και </w:t>
      </w:r>
      <w:r w:rsidR="008640D3">
        <w:rPr>
          <w:rFonts w:asciiTheme="majorHAnsi" w:hAnsiTheme="majorHAnsi"/>
          <w:sz w:val="24"/>
          <w:szCs w:val="24"/>
        </w:rPr>
        <w:t xml:space="preserve">οι </w:t>
      </w:r>
      <w:r w:rsidRPr="00E311C9">
        <w:rPr>
          <w:rFonts w:asciiTheme="majorHAnsi" w:hAnsiTheme="majorHAnsi"/>
          <w:sz w:val="24"/>
          <w:szCs w:val="24"/>
        </w:rPr>
        <w:t xml:space="preserve">προϋποθέσεις για εικαστικό – δημιουργικό εργαστήριο. </w:t>
      </w:r>
      <w:r w:rsidR="00AC6908" w:rsidRPr="00E311C9">
        <w:rPr>
          <w:rFonts w:asciiTheme="majorHAnsi" w:hAnsiTheme="majorHAnsi"/>
          <w:sz w:val="24"/>
          <w:szCs w:val="24"/>
        </w:rPr>
        <w:t xml:space="preserve">Μια τέτοια επιλογή </w:t>
      </w:r>
      <w:r w:rsidR="00D13BAC" w:rsidRPr="00E311C9">
        <w:rPr>
          <w:rFonts w:asciiTheme="majorHAnsi" w:hAnsiTheme="majorHAnsi"/>
          <w:sz w:val="24"/>
          <w:szCs w:val="24"/>
        </w:rPr>
        <w:t xml:space="preserve">θα </w:t>
      </w:r>
      <w:r w:rsidR="00D13BAC">
        <w:rPr>
          <w:rFonts w:asciiTheme="majorHAnsi" w:hAnsiTheme="majorHAnsi"/>
          <w:sz w:val="24"/>
          <w:szCs w:val="24"/>
        </w:rPr>
        <w:t xml:space="preserve">προσφέρει συνθήκες μεγαλύτερης διαύγειας κατά την επεξεργασία των ερεθισμάτων και πληροφοριών και </w:t>
      </w:r>
      <w:r w:rsidR="00AC6908" w:rsidRPr="00E311C9">
        <w:rPr>
          <w:rFonts w:asciiTheme="majorHAnsi" w:hAnsiTheme="majorHAnsi"/>
          <w:sz w:val="24"/>
          <w:szCs w:val="24"/>
        </w:rPr>
        <w:t xml:space="preserve">θα καταστήσει πιο στιβαρές </w:t>
      </w:r>
      <w:r w:rsidR="00113B63">
        <w:rPr>
          <w:rFonts w:asciiTheme="majorHAnsi" w:hAnsiTheme="majorHAnsi"/>
          <w:sz w:val="24"/>
          <w:szCs w:val="24"/>
        </w:rPr>
        <w:t xml:space="preserve">και αυτόνομες </w:t>
      </w:r>
      <w:r w:rsidR="00AC6908" w:rsidRPr="00E311C9">
        <w:rPr>
          <w:rFonts w:asciiTheme="majorHAnsi" w:hAnsiTheme="majorHAnsi"/>
          <w:sz w:val="24"/>
          <w:szCs w:val="24"/>
        </w:rPr>
        <w:t xml:space="preserve">τις ενότητες στο μυαλό </w:t>
      </w:r>
      <w:r w:rsidR="00310606">
        <w:rPr>
          <w:rFonts w:asciiTheme="majorHAnsi" w:hAnsiTheme="majorHAnsi"/>
          <w:sz w:val="24"/>
          <w:szCs w:val="24"/>
        </w:rPr>
        <w:t>των συμμετεχόντων</w:t>
      </w:r>
      <w:r w:rsidR="00D13BAC">
        <w:rPr>
          <w:rFonts w:asciiTheme="majorHAnsi" w:hAnsiTheme="majorHAnsi"/>
          <w:sz w:val="24"/>
          <w:szCs w:val="24"/>
        </w:rPr>
        <w:t xml:space="preserve">. Επιπρόσθετα </w:t>
      </w:r>
      <w:r w:rsidR="00D2289C">
        <w:rPr>
          <w:rFonts w:asciiTheme="majorHAnsi" w:hAnsiTheme="majorHAnsi"/>
          <w:sz w:val="24"/>
          <w:szCs w:val="24"/>
        </w:rPr>
        <w:t xml:space="preserve">σε ό,τι έχει να κάνει </w:t>
      </w:r>
      <w:r w:rsidR="00D13BAC">
        <w:rPr>
          <w:rFonts w:asciiTheme="majorHAnsi" w:hAnsiTheme="majorHAnsi"/>
          <w:sz w:val="24"/>
          <w:szCs w:val="24"/>
        </w:rPr>
        <w:t xml:space="preserve">ειδικά </w:t>
      </w:r>
      <w:r w:rsidR="00D2289C">
        <w:rPr>
          <w:rFonts w:asciiTheme="majorHAnsi" w:hAnsiTheme="majorHAnsi"/>
          <w:sz w:val="24"/>
          <w:szCs w:val="24"/>
        </w:rPr>
        <w:t xml:space="preserve">με τον μουσειακό χώρο, </w:t>
      </w:r>
      <w:r w:rsidR="00113B63">
        <w:rPr>
          <w:rFonts w:asciiTheme="majorHAnsi" w:hAnsiTheme="majorHAnsi"/>
          <w:sz w:val="24"/>
          <w:szCs w:val="24"/>
        </w:rPr>
        <w:t xml:space="preserve">θα </w:t>
      </w:r>
      <w:r w:rsidR="00EB71A8">
        <w:rPr>
          <w:rFonts w:asciiTheme="majorHAnsi" w:hAnsiTheme="majorHAnsi"/>
          <w:sz w:val="24"/>
          <w:szCs w:val="24"/>
        </w:rPr>
        <w:t xml:space="preserve">διασφαλίσει </w:t>
      </w:r>
      <w:r w:rsidR="00AC6908" w:rsidRPr="00E311C9">
        <w:rPr>
          <w:rFonts w:asciiTheme="majorHAnsi" w:hAnsiTheme="majorHAnsi"/>
          <w:sz w:val="24"/>
          <w:szCs w:val="24"/>
        </w:rPr>
        <w:t xml:space="preserve">τη </w:t>
      </w:r>
      <w:r w:rsidR="00D13BAC">
        <w:rPr>
          <w:rFonts w:asciiTheme="majorHAnsi" w:hAnsiTheme="majorHAnsi"/>
          <w:sz w:val="24"/>
          <w:szCs w:val="24"/>
        </w:rPr>
        <w:t xml:space="preserve">χρονική </w:t>
      </w:r>
      <w:r w:rsidR="00AC6908" w:rsidRPr="00E311C9">
        <w:rPr>
          <w:rFonts w:asciiTheme="majorHAnsi" w:hAnsiTheme="majorHAnsi"/>
          <w:sz w:val="24"/>
          <w:szCs w:val="24"/>
        </w:rPr>
        <w:t xml:space="preserve">δυνατότητα </w:t>
      </w:r>
      <w:r w:rsidR="00D13BAC">
        <w:rPr>
          <w:rFonts w:asciiTheme="majorHAnsi" w:hAnsiTheme="majorHAnsi"/>
          <w:sz w:val="24"/>
          <w:szCs w:val="24"/>
        </w:rPr>
        <w:t>της συμμετοχής σε εικαστική έκφραση</w:t>
      </w:r>
      <w:r w:rsidR="00D2289C">
        <w:rPr>
          <w:rFonts w:asciiTheme="majorHAnsi" w:hAnsiTheme="majorHAnsi"/>
          <w:sz w:val="24"/>
          <w:szCs w:val="24"/>
        </w:rPr>
        <w:t xml:space="preserve">, η οποία εκτιμάται ότι θα ενεργοποιήσει </w:t>
      </w:r>
      <w:r w:rsidR="008640D3">
        <w:rPr>
          <w:rFonts w:asciiTheme="majorHAnsi" w:hAnsiTheme="majorHAnsi"/>
          <w:sz w:val="24"/>
          <w:szCs w:val="24"/>
        </w:rPr>
        <w:t xml:space="preserve">τις </w:t>
      </w:r>
      <w:r w:rsidR="00D2289C">
        <w:rPr>
          <w:rFonts w:asciiTheme="majorHAnsi" w:hAnsiTheme="majorHAnsi"/>
          <w:sz w:val="24"/>
          <w:szCs w:val="24"/>
        </w:rPr>
        <w:t xml:space="preserve">μη λεκτικές διαδικασίες επεξεργασίας και μετάπλασης των εικαστικών ερεθισμάτων και των εννοιών που αναδύονται </w:t>
      </w:r>
      <w:r w:rsidR="00D13BAC">
        <w:rPr>
          <w:rFonts w:asciiTheme="majorHAnsi" w:hAnsiTheme="majorHAnsi"/>
          <w:sz w:val="24"/>
          <w:szCs w:val="24"/>
        </w:rPr>
        <w:t>από την επίσκεψη/δράση</w:t>
      </w:r>
      <w:r w:rsidR="00D2289C">
        <w:rPr>
          <w:rFonts w:asciiTheme="majorHAnsi" w:hAnsiTheme="majorHAnsi"/>
          <w:sz w:val="24"/>
          <w:szCs w:val="24"/>
        </w:rPr>
        <w:t xml:space="preserve">. Επιπλέον θα επιτρέψει στην ομάδα να συνυπάρξει δημιουργικά και </w:t>
      </w:r>
      <w:r w:rsidR="00517E42">
        <w:rPr>
          <w:rFonts w:asciiTheme="majorHAnsi" w:hAnsiTheme="majorHAnsi"/>
          <w:sz w:val="24"/>
          <w:szCs w:val="24"/>
        </w:rPr>
        <w:lastRenderedPageBreak/>
        <w:t xml:space="preserve">πιθανόν </w:t>
      </w:r>
      <w:r w:rsidR="00D2289C">
        <w:rPr>
          <w:rFonts w:asciiTheme="majorHAnsi" w:hAnsiTheme="majorHAnsi"/>
          <w:sz w:val="24"/>
          <w:szCs w:val="24"/>
        </w:rPr>
        <w:t>να συλλειτουργήσει</w:t>
      </w:r>
      <w:r w:rsidR="00D13BAC">
        <w:rPr>
          <w:rFonts w:asciiTheme="majorHAnsi" w:hAnsiTheme="majorHAnsi"/>
          <w:sz w:val="24"/>
          <w:szCs w:val="24"/>
        </w:rPr>
        <w:t xml:space="preserve"> και να συμπράξει </w:t>
      </w:r>
      <w:r w:rsidR="00AC6908" w:rsidRPr="00E311C9">
        <w:rPr>
          <w:rFonts w:asciiTheme="majorHAnsi" w:hAnsiTheme="majorHAnsi"/>
          <w:sz w:val="24"/>
          <w:szCs w:val="24"/>
        </w:rPr>
        <w:t xml:space="preserve">σε </w:t>
      </w:r>
      <w:r w:rsidR="00D2289C">
        <w:rPr>
          <w:rFonts w:asciiTheme="majorHAnsi" w:hAnsiTheme="majorHAnsi"/>
          <w:sz w:val="24"/>
          <w:szCs w:val="24"/>
        </w:rPr>
        <w:t xml:space="preserve">έναν </w:t>
      </w:r>
      <w:r w:rsidR="00AC6908" w:rsidRPr="00E311C9">
        <w:rPr>
          <w:rFonts w:asciiTheme="majorHAnsi" w:hAnsiTheme="majorHAnsi"/>
          <w:sz w:val="24"/>
          <w:szCs w:val="24"/>
        </w:rPr>
        <w:t xml:space="preserve">χώρο </w:t>
      </w:r>
      <w:r w:rsidR="00D13BAC">
        <w:rPr>
          <w:rFonts w:asciiTheme="majorHAnsi" w:hAnsiTheme="majorHAnsi"/>
          <w:sz w:val="24"/>
          <w:szCs w:val="24"/>
        </w:rPr>
        <w:t xml:space="preserve">ο οποίος </w:t>
      </w:r>
      <w:r w:rsidR="00517E42">
        <w:rPr>
          <w:rFonts w:asciiTheme="majorHAnsi" w:hAnsiTheme="majorHAnsi"/>
          <w:sz w:val="24"/>
          <w:szCs w:val="24"/>
        </w:rPr>
        <w:t xml:space="preserve">θα έχει διατεθεί αποκλειστικά για τα μέλη της και τον οποίο </w:t>
      </w:r>
      <w:r w:rsidR="00D13BAC">
        <w:rPr>
          <w:rFonts w:asciiTheme="majorHAnsi" w:hAnsiTheme="majorHAnsi"/>
          <w:sz w:val="24"/>
          <w:szCs w:val="24"/>
        </w:rPr>
        <w:t xml:space="preserve">θα </w:t>
      </w:r>
      <w:r w:rsidR="00517E42">
        <w:rPr>
          <w:rFonts w:asciiTheme="majorHAnsi" w:hAnsiTheme="majorHAnsi"/>
          <w:sz w:val="24"/>
          <w:szCs w:val="24"/>
        </w:rPr>
        <w:t>μπορούν να οικειοποιηθούν</w:t>
      </w:r>
      <w:r w:rsidR="00A45076">
        <w:rPr>
          <w:rFonts w:asciiTheme="majorHAnsi" w:hAnsiTheme="majorHAnsi"/>
          <w:sz w:val="24"/>
          <w:szCs w:val="24"/>
        </w:rPr>
        <w:t xml:space="preserve"> πολλαπλώς</w:t>
      </w:r>
      <w:r w:rsidR="00517E42">
        <w:rPr>
          <w:rFonts w:asciiTheme="majorHAnsi" w:hAnsiTheme="majorHAnsi"/>
          <w:sz w:val="24"/>
          <w:szCs w:val="24"/>
        </w:rPr>
        <w:t xml:space="preserve">. </w:t>
      </w:r>
    </w:p>
    <w:p w:rsidR="00333DE8" w:rsidRPr="00E311C9" w:rsidRDefault="00517E42" w:rsidP="008742A6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Τέλος, </w:t>
      </w:r>
      <w:r w:rsidR="00EB71A8">
        <w:rPr>
          <w:rFonts w:asciiTheme="majorHAnsi" w:hAnsiTheme="majorHAnsi"/>
          <w:sz w:val="24"/>
          <w:szCs w:val="24"/>
        </w:rPr>
        <w:t xml:space="preserve">η </w:t>
      </w:r>
      <w:r>
        <w:rPr>
          <w:rFonts w:asciiTheme="majorHAnsi" w:hAnsiTheme="majorHAnsi"/>
          <w:sz w:val="24"/>
          <w:szCs w:val="24"/>
        </w:rPr>
        <w:t>επιλογή</w:t>
      </w:r>
      <w:r w:rsidR="00EB71A8">
        <w:rPr>
          <w:rFonts w:asciiTheme="majorHAnsi" w:hAnsiTheme="majorHAnsi"/>
          <w:sz w:val="24"/>
          <w:szCs w:val="24"/>
        </w:rPr>
        <w:t xml:space="preserve">του </w:t>
      </w:r>
      <w:r w:rsidR="00D13BAC">
        <w:rPr>
          <w:rFonts w:asciiTheme="majorHAnsi" w:hAnsiTheme="majorHAnsi"/>
          <w:sz w:val="24"/>
          <w:szCs w:val="24"/>
        </w:rPr>
        <w:t>διαχωρισμού της δράσης σε τρεις (αντί για δύο) ημέρες</w:t>
      </w:r>
      <w:r>
        <w:rPr>
          <w:rFonts w:asciiTheme="majorHAnsi" w:hAnsiTheme="majorHAnsi"/>
          <w:sz w:val="24"/>
          <w:szCs w:val="24"/>
        </w:rPr>
        <w:t xml:space="preserve"> εκτιμάται ότι</w:t>
      </w:r>
      <w:r w:rsidR="00AC6908" w:rsidRPr="00E311C9">
        <w:rPr>
          <w:rFonts w:asciiTheme="majorHAnsi" w:hAnsiTheme="majorHAnsi"/>
          <w:sz w:val="24"/>
          <w:szCs w:val="24"/>
        </w:rPr>
        <w:t xml:space="preserve"> θα προσφέρει χρονικά τη δυνατότητ</w:t>
      </w:r>
      <w:r w:rsidR="00E83D2E">
        <w:rPr>
          <w:rFonts w:asciiTheme="majorHAnsi" w:hAnsiTheme="majorHAnsi"/>
          <w:sz w:val="24"/>
          <w:szCs w:val="24"/>
        </w:rPr>
        <w:t xml:space="preserve">α ενός καλύτερου </w:t>
      </w:r>
      <w:proofErr w:type="spellStart"/>
      <w:r w:rsidR="00E83D2E">
        <w:rPr>
          <w:rFonts w:asciiTheme="majorHAnsi" w:hAnsiTheme="majorHAnsi"/>
          <w:sz w:val="24"/>
          <w:szCs w:val="24"/>
        </w:rPr>
        <w:t>αναστοχασμού</w:t>
      </w:r>
      <w:proofErr w:type="spellEnd"/>
      <w:r w:rsidR="00E83D2E">
        <w:rPr>
          <w:rFonts w:asciiTheme="majorHAnsi" w:hAnsiTheme="majorHAnsi"/>
          <w:sz w:val="24"/>
          <w:szCs w:val="24"/>
        </w:rPr>
        <w:t xml:space="preserve"> και </w:t>
      </w:r>
      <w:r w:rsidR="00AC6908" w:rsidRPr="00E311C9">
        <w:rPr>
          <w:rFonts w:asciiTheme="majorHAnsi" w:hAnsiTheme="majorHAnsi"/>
          <w:sz w:val="24"/>
          <w:szCs w:val="24"/>
        </w:rPr>
        <w:t xml:space="preserve">αξιολόγησης </w:t>
      </w:r>
      <w:r>
        <w:rPr>
          <w:rFonts w:asciiTheme="majorHAnsi" w:hAnsiTheme="majorHAnsi"/>
          <w:sz w:val="24"/>
          <w:szCs w:val="24"/>
        </w:rPr>
        <w:t>των επί μέρους φάσεων</w:t>
      </w:r>
      <w:r w:rsidR="00A45076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sz w:val="24"/>
          <w:szCs w:val="24"/>
        </w:rPr>
        <w:t xml:space="preserve"> αλλά και </w:t>
      </w:r>
      <w:r w:rsidR="00EB71A8">
        <w:rPr>
          <w:rFonts w:asciiTheme="majorHAnsi" w:hAnsiTheme="majorHAnsi"/>
          <w:sz w:val="24"/>
          <w:szCs w:val="24"/>
        </w:rPr>
        <w:t xml:space="preserve">του συνόλου της δράσης από τα μέλη της ομάδας. </w:t>
      </w:r>
    </w:p>
    <w:p w:rsidR="006A3CA1" w:rsidRDefault="006A3CA1" w:rsidP="008742A6">
      <w:pPr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809"/>
        <w:gridCol w:w="1723"/>
        <w:gridCol w:w="2255"/>
        <w:gridCol w:w="4669"/>
      </w:tblGrid>
      <w:tr w:rsidR="00FD6398" w:rsidTr="003379F1">
        <w:trPr>
          <w:trHeight w:val="456"/>
        </w:trPr>
        <w:tc>
          <w:tcPr>
            <w:tcW w:w="1809" w:type="dxa"/>
          </w:tcPr>
          <w:p w:rsidR="00FD6398" w:rsidRPr="00825C20" w:rsidRDefault="00FD6398" w:rsidP="004E1DE4">
            <w:pPr>
              <w:rPr>
                <w:b/>
                <w:sz w:val="24"/>
                <w:szCs w:val="24"/>
              </w:rPr>
            </w:pPr>
            <w:r w:rsidRPr="00825C20">
              <w:rPr>
                <w:b/>
                <w:sz w:val="24"/>
                <w:szCs w:val="24"/>
              </w:rPr>
              <w:t>ΚΑΛΛΙΤΕΧΝΗΣ</w:t>
            </w:r>
          </w:p>
        </w:tc>
        <w:tc>
          <w:tcPr>
            <w:tcW w:w="1723" w:type="dxa"/>
          </w:tcPr>
          <w:p w:rsidR="00FD6398" w:rsidRPr="00825C20" w:rsidRDefault="00FD6398" w:rsidP="004E1DE4">
            <w:pPr>
              <w:rPr>
                <w:b/>
                <w:sz w:val="24"/>
                <w:szCs w:val="24"/>
              </w:rPr>
            </w:pPr>
            <w:r w:rsidRPr="00825C20">
              <w:rPr>
                <w:b/>
                <w:sz w:val="24"/>
                <w:szCs w:val="24"/>
              </w:rPr>
              <w:t>ΤΙΤΛΟΣ&amp; ΥΛΙΚΟ</w:t>
            </w:r>
          </w:p>
        </w:tc>
        <w:tc>
          <w:tcPr>
            <w:tcW w:w="2255" w:type="dxa"/>
          </w:tcPr>
          <w:p w:rsidR="00FD6398" w:rsidRPr="00825C20" w:rsidRDefault="00FD6398" w:rsidP="004E1DE4">
            <w:pPr>
              <w:rPr>
                <w:b/>
                <w:sz w:val="24"/>
                <w:szCs w:val="24"/>
              </w:rPr>
            </w:pPr>
            <w:r w:rsidRPr="00825C20">
              <w:rPr>
                <w:b/>
                <w:sz w:val="24"/>
                <w:szCs w:val="24"/>
              </w:rPr>
              <w:t xml:space="preserve">ΦΩΤΟΓΡΑΦΙΑ </w:t>
            </w:r>
          </w:p>
        </w:tc>
        <w:tc>
          <w:tcPr>
            <w:tcW w:w="4669" w:type="dxa"/>
          </w:tcPr>
          <w:p w:rsidR="00FD6398" w:rsidRPr="00825C20" w:rsidRDefault="00825C20" w:rsidP="004E1D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ΠΕΡΙΓΡΑΦΗ / </w:t>
            </w:r>
            <w:r w:rsidR="00FD6398" w:rsidRPr="00825C20">
              <w:rPr>
                <w:b/>
                <w:sz w:val="24"/>
                <w:szCs w:val="24"/>
              </w:rPr>
              <w:t>ΛΕΞΕΙΣ - ΚΛΕΙΔΙΑ</w:t>
            </w:r>
          </w:p>
        </w:tc>
      </w:tr>
      <w:tr w:rsidR="00FD6398" w:rsidTr="003379F1">
        <w:trPr>
          <w:trHeight w:val="912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r w:rsidRPr="00F10C67">
              <w:rPr>
                <w:b/>
              </w:rPr>
              <w:t xml:space="preserve">Γιάννης </w:t>
            </w:r>
            <w:proofErr w:type="spellStart"/>
            <w:r w:rsidRPr="00F10C67">
              <w:rPr>
                <w:b/>
              </w:rPr>
              <w:t>Κουνέλλης</w:t>
            </w:r>
            <w:proofErr w:type="spellEnd"/>
          </w:p>
        </w:tc>
        <w:tc>
          <w:tcPr>
            <w:tcW w:w="1723" w:type="dxa"/>
          </w:tcPr>
          <w:p w:rsidR="00FD6398" w:rsidRPr="001541F0" w:rsidRDefault="00FD6398" w:rsidP="004E1DE4">
            <w:r w:rsidRPr="00B96CF5">
              <w:rPr>
                <w:b/>
                <w:i/>
              </w:rPr>
              <w:t>Χωρίς τίτλο,</w:t>
            </w:r>
            <w:r>
              <w:t xml:space="preserve"> 1990-91. </w:t>
            </w:r>
            <w:r w:rsidRPr="001541F0">
              <w:t xml:space="preserve">Συλλογές έργων τέχνης της </w:t>
            </w:r>
            <w:r w:rsidRPr="001541F0">
              <w:rPr>
                <w:lang w:val="en-US"/>
              </w:rPr>
              <w:t>AlphaBank</w:t>
            </w:r>
            <w:r w:rsidRPr="001541F0">
              <w:t xml:space="preserve">. Χρησιδάνειο στο </w:t>
            </w:r>
            <w:r w:rsidRPr="001541F0">
              <w:rPr>
                <w:lang w:val="en-US"/>
              </w:rPr>
              <w:t>MOMus</w:t>
            </w:r>
            <w:r w:rsidRPr="001541F0">
              <w:t xml:space="preserve"> για την έκθεση «Κοινό Κτήμα». </w:t>
            </w:r>
            <w:r>
              <w:t>Σί</w:t>
            </w:r>
            <w:r w:rsidR="00185722">
              <w:t>δηρος, μόλυβδος, λάμπες πετρελαίου</w:t>
            </w:r>
            <w:r>
              <w:t>.</w:t>
            </w:r>
          </w:p>
        </w:tc>
        <w:tc>
          <w:tcPr>
            <w:tcW w:w="2255" w:type="dxa"/>
          </w:tcPr>
          <w:p w:rsidR="00FD6398" w:rsidRPr="00DA651D" w:rsidRDefault="00FD6398" w:rsidP="004E1DE4">
            <w:pPr>
              <w:rPr>
                <w:i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700112</wp:posOffset>
                  </wp:positionV>
                  <wp:extent cx="1358900" cy="848995"/>
                  <wp:effectExtent l="0" t="0" r="0" b="8255"/>
                  <wp:wrapSquare wrapText="bothSides"/>
                  <wp:docPr id="7" name="Εικόνα 6" descr="Τρία χρόνια ΜΟΜus, επιτυχίες και εξελίξει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Τρία χρόνια ΜΟΜus, επιτυχίες και εξελίξει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5890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FD6398" w:rsidRPr="00C61D2A" w:rsidRDefault="00FD6398" w:rsidP="004E1DE4">
            <w:r w:rsidRPr="00DA651D">
              <w:rPr>
                <w:i/>
              </w:rPr>
              <w:t xml:space="preserve">Ενσωματωμένα υλικά πάνω σε </w:t>
            </w:r>
            <w:proofErr w:type="spellStart"/>
            <w:r w:rsidRPr="00DA651D">
              <w:rPr>
                <w:i/>
              </w:rPr>
              <w:t>επίτοιχο</w:t>
            </w:r>
            <w:proofErr w:type="spellEnd"/>
            <w:r w:rsidRPr="00DA651D">
              <w:rPr>
                <w:i/>
              </w:rPr>
              <w:t xml:space="preserve"> έργ</w:t>
            </w:r>
            <w:r>
              <w:rPr>
                <w:i/>
              </w:rPr>
              <w:t>ο που διαβάζεται ως ζωγραφικό. Διάλογος μετάλλου και φωτιάς. Ι</w:t>
            </w:r>
            <w:r w:rsidRPr="00DA651D">
              <w:rPr>
                <w:i/>
              </w:rPr>
              <w:t xml:space="preserve">διότυπη εικαστική γλώσσα που διαμορφώθηκε στο πλαίσιο της </w:t>
            </w:r>
            <w:proofErr w:type="spellStart"/>
            <w:r w:rsidRPr="00DA651D">
              <w:rPr>
                <w:i/>
              </w:rPr>
              <w:t>ArtePovera</w:t>
            </w:r>
            <w:proofErr w:type="spellEnd"/>
            <w:r w:rsidRPr="00DA651D">
              <w:rPr>
                <w:i/>
              </w:rPr>
              <w:t xml:space="preserve"> (1967) και η οποία αδιαφορεί για τα συμβατικά, υλικά του μαζικού αστικού και βιομηχανικού πολιτισμού. Ποιητική των ασήμαντων και καθημερινών, τετριμμένων υλικών </w:t>
            </w:r>
            <w:r>
              <w:rPr>
                <w:i/>
              </w:rPr>
              <w:t xml:space="preserve">με αρχέγονη αναφορά </w:t>
            </w:r>
            <w:r w:rsidRPr="00DA651D">
              <w:rPr>
                <w:i/>
              </w:rPr>
              <w:t xml:space="preserve">και πολιτισμικό βάθος </w:t>
            </w:r>
            <w:r w:rsidR="00D22414">
              <w:rPr>
                <w:i/>
              </w:rPr>
              <w:t xml:space="preserve">που διεγείρουν τη μνήμη, </w:t>
            </w:r>
            <w:r w:rsidRPr="00DA651D">
              <w:rPr>
                <w:i/>
              </w:rPr>
              <w:t xml:space="preserve">την ιστορία και τις αξίες του προβιομηχανικού κόσμου. </w:t>
            </w:r>
            <w:r w:rsidRPr="00C61D2A">
              <w:rPr>
                <w:i/>
              </w:rPr>
              <w:t>Αναγωγή της φθοράς σε εικαστική αξία.</w:t>
            </w:r>
          </w:p>
        </w:tc>
      </w:tr>
      <w:tr w:rsidR="00FD6398" w:rsidTr="003379F1">
        <w:trPr>
          <w:trHeight w:val="1508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r w:rsidRPr="00F10C67">
              <w:rPr>
                <w:b/>
              </w:rPr>
              <w:t xml:space="preserve">Μαρία </w:t>
            </w:r>
            <w:proofErr w:type="spellStart"/>
            <w:r w:rsidRPr="00F10C67">
              <w:rPr>
                <w:b/>
              </w:rPr>
              <w:t>Χουλάκη</w:t>
            </w:r>
            <w:proofErr w:type="spellEnd"/>
          </w:p>
        </w:tc>
        <w:tc>
          <w:tcPr>
            <w:tcW w:w="1723" w:type="dxa"/>
          </w:tcPr>
          <w:p w:rsidR="00FD6398" w:rsidRPr="00B96CF5" w:rsidRDefault="00B96CF5" w:rsidP="004E1DE4">
            <w:r w:rsidRPr="00B96CF5">
              <w:rPr>
                <w:b/>
                <w:i/>
              </w:rPr>
              <w:t xml:space="preserve">Μετά την </w:t>
            </w:r>
            <w:proofErr w:type="spellStart"/>
            <w:r w:rsidRPr="00B96CF5">
              <w:rPr>
                <w:b/>
                <w:i/>
                <w:lang w:val="en-US"/>
              </w:rPr>
              <w:t>Avant</w:t>
            </w:r>
            <w:proofErr w:type="spellEnd"/>
            <w:r w:rsidRPr="00B96CF5">
              <w:rPr>
                <w:b/>
                <w:i/>
              </w:rPr>
              <w:t>-</w:t>
            </w:r>
            <w:proofErr w:type="spellStart"/>
            <w:r w:rsidRPr="00B96CF5">
              <w:rPr>
                <w:b/>
                <w:i/>
                <w:lang w:val="en-US"/>
              </w:rPr>
              <w:t>Garde</w:t>
            </w:r>
            <w:proofErr w:type="spellEnd"/>
            <w:r w:rsidRPr="00B96CF5">
              <w:rPr>
                <w:b/>
                <w:i/>
              </w:rPr>
              <w:t>,</w:t>
            </w:r>
            <w:r w:rsidRPr="00B96CF5">
              <w:t xml:space="preserve"> 2019, </w:t>
            </w:r>
            <w:r>
              <w:t>Φωτογραφία, σειρά έργων, εκτύπωση σε αρχειακό χαρτί</w:t>
            </w:r>
            <w:r w:rsidR="005341D4">
              <w:t>.</w:t>
            </w:r>
          </w:p>
        </w:tc>
        <w:tc>
          <w:tcPr>
            <w:tcW w:w="2255" w:type="dxa"/>
          </w:tcPr>
          <w:p w:rsidR="00FD6398" w:rsidRDefault="006728CF" w:rsidP="004E1DE4">
            <w:r w:rsidRPr="006728CF">
              <w:rPr>
                <w:noProof/>
                <w:lang w:eastAsia="el-GR"/>
              </w:rPr>
              <w:drawing>
                <wp:anchor distT="0" distB="0" distL="114300" distR="114300" simplePos="0" relativeHeight="251575808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115619</wp:posOffset>
                  </wp:positionV>
                  <wp:extent cx="1023149" cy="1529269"/>
                  <wp:effectExtent l="0" t="0" r="0" b="0"/>
                  <wp:wrapSquare wrapText="bothSides"/>
                  <wp:docPr id="1" name="Εικόνα 1" descr="F:\MOMus-2022\Ευρωπαικές Μέρες_Πολιτιστικής_Κληρονομιάς\xoulaki\mariachoulaki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OMus-2022\Ευρωπαικές Μέρες_Πολιτιστικής_Κληρονομιάς\xoulaki\mariachoulaki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149" cy="152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FD6398" w:rsidRPr="00DA651D" w:rsidRDefault="00FD6398" w:rsidP="009923B2">
            <w:pPr>
              <w:rPr>
                <w:i/>
              </w:rPr>
            </w:pPr>
            <w:r>
              <w:rPr>
                <w:i/>
              </w:rPr>
              <w:t>Μετωπικές φ</w:t>
            </w:r>
            <w:r w:rsidR="006728CF">
              <w:rPr>
                <w:i/>
              </w:rPr>
              <w:t>ωτογραφικές λήψεις</w:t>
            </w:r>
            <w:r w:rsidR="009923B2">
              <w:rPr>
                <w:i/>
              </w:rPr>
              <w:t xml:space="preserve">οικοδομημάτων </w:t>
            </w:r>
            <w:r w:rsidRPr="00C61D2A">
              <w:rPr>
                <w:i/>
              </w:rPr>
              <w:t>σε ημι</w:t>
            </w:r>
            <w:r>
              <w:rPr>
                <w:i/>
              </w:rPr>
              <w:t xml:space="preserve">τελή </w:t>
            </w:r>
            <w:r w:rsidR="009923B2">
              <w:rPr>
                <w:i/>
              </w:rPr>
              <w:t xml:space="preserve">ή </w:t>
            </w:r>
            <w:r w:rsidR="000B7182">
              <w:rPr>
                <w:i/>
              </w:rPr>
              <w:t xml:space="preserve">εγκαταλελειμμένη </w:t>
            </w:r>
            <w:r>
              <w:rPr>
                <w:i/>
              </w:rPr>
              <w:t xml:space="preserve">μορφή. Κυριαρχία </w:t>
            </w:r>
            <w:proofErr w:type="spellStart"/>
            <w:r>
              <w:rPr>
                <w:i/>
              </w:rPr>
              <w:t>γεωμετρικότητας</w:t>
            </w:r>
            <w:proofErr w:type="spellEnd"/>
            <w:r>
              <w:rPr>
                <w:i/>
              </w:rPr>
              <w:t xml:space="preserve"> και έντονες αντιθέσεις (κενό –πλήρες, έντονα σκοτεινές και έντονα φωτεινές περιοχές). </w:t>
            </w:r>
            <w:r w:rsidR="000B7182">
              <w:rPr>
                <w:i/>
              </w:rPr>
              <w:t>Ποικίλες α</w:t>
            </w:r>
            <w:r>
              <w:rPr>
                <w:i/>
              </w:rPr>
              <w:t>ποχρώσεις του γκρι, ανάδειξη υφής των υλικών. Σύνδεση με τις αναζητήσεις των Ρώσων Πρωτοπόρων και</w:t>
            </w:r>
            <w:r w:rsidR="009923B2">
              <w:rPr>
                <w:i/>
              </w:rPr>
              <w:t xml:space="preserve"> την αναγωγή στην κατασκευή, τη δομή και τη γεωμετρία. </w:t>
            </w:r>
          </w:p>
        </w:tc>
      </w:tr>
      <w:tr w:rsidR="00FD6398" w:rsidTr="003379F1">
        <w:trPr>
          <w:trHeight w:val="1508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r w:rsidRPr="00F10C67">
              <w:rPr>
                <w:b/>
              </w:rPr>
              <w:t>Αθηνά Τάχα</w:t>
            </w:r>
          </w:p>
        </w:tc>
        <w:tc>
          <w:tcPr>
            <w:tcW w:w="1723" w:type="dxa"/>
          </w:tcPr>
          <w:p w:rsidR="00FD6398" w:rsidRPr="00590848" w:rsidRDefault="00590848" w:rsidP="00590848">
            <w:pPr>
              <w:rPr>
                <w:i/>
              </w:rPr>
            </w:pPr>
            <w:r w:rsidRPr="00590848">
              <w:rPr>
                <w:b/>
                <w:i/>
                <w:sz w:val="20"/>
                <w:szCs w:val="20"/>
              </w:rPr>
              <w:t>Αφιέρωμα στη μεγάλη Ζιμπάμπουε (Μνημείο   στους αντιαποικιακούς, αφρικανικούς αγώνες)</w:t>
            </w:r>
            <w:r w:rsidRPr="00590848">
              <w:t>1988-90</w:t>
            </w:r>
            <w:r>
              <w:t xml:space="preserve">. Ξύλο, </w:t>
            </w:r>
            <w:proofErr w:type="spellStart"/>
            <w:r>
              <w:t>μπάλτσα</w:t>
            </w:r>
            <w:proofErr w:type="spellEnd"/>
            <w:r>
              <w:t xml:space="preserve">, κόκκινο </w:t>
            </w:r>
            <w:proofErr w:type="spellStart"/>
            <w:r>
              <w:t>κηροπαστέλ</w:t>
            </w:r>
            <w:proofErr w:type="spellEnd"/>
            <w:r>
              <w:t xml:space="preserve"> και βαμμένο </w:t>
            </w:r>
            <w:proofErr w:type="spellStart"/>
            <w:r>
              <w:t>μακετόχαρτο</w:t>
            </w:r>
            <w:proofErr w:type="spellEnd"/>
            <w:r w:rsidR="005341D4">
              <w:t>.</w:t>
            </w:r>
          </w:p>
        </w:tc>
        <w:tc>
          <w:tcPr>
            <w:tcW w:w="2255" w:type="dxa"/>
          </w:tcPr>
          <w:p w:rsidR="00FD6398" w:rsidRDefault="00FD6398" w:rsidP="004E1DE4"/>
          <w:p w:rsidR="00FD6398" w:rsidRDefault="00590848" w:rsidP="004E1DE4">
            <w:r w:rsidRPr="006E0202">
              <w:rPr>
                <w:noProof/>
                <w:lang w:eastAsia="el-GR"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332740</wp:posOffset>
                  </wp:positionV>
                  <wp:extent cx="1374775" cy="908050"/>
                  <wp:effectExtent l="0" t="0" r="0" b="0"/>
                  <wp:wrapSquare wrapText="bothSides"/>
                  <wp:docPr id="16" name="Εικόνα 16" descr="C:\Users\Ioanna\Desktop\christina_my_files\2021-2022\Koino_Ktima\photos\IMG_5099-e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oanna\Desktop\christina_my_files\2021-2022\Koino_Ktima\photos\IMG_5099-e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398" w:rsidRDefault="00FD6398" w:rsidP="004E1DE4"/>
          <w:p w:rsidR="00FD6398" w:rsidRDefault="00FD6398" w:rsidP="004E1DE4"/>
          <w:p w:rsidR="00FD6398" w:rsidRDefault="00FD6398" w:rsidP="004E1DE4"/>
          <w:p w:rsidR="00FD6398" w:rsidRDefault="00FD6398" w:rsidP="004E1DE4"/>
          <w:p w:rsidR="00FD6398" w:rsidRDefault="00FD6398" w:rsidP="004E1DE4"/>
        </w:tc>
        <w:tc>
          <w:tcPr>
            <w:tcW w:w="4669" w:type="dxa"/>
          </w:tcPr>
          <w:p w:rsidR="005341D4" w:rsidRDefault="005341D4" w:rsidP="00825C20">
            <w:pPr>
              <w:rPr>
                <w:i/>
              </w:rPr>
            </w:pPr>
          </w:p>
          <w:p w:rsidR="00FD6398" w:rsidRPr="004E1DE4" w:rsidRDefault="001A6603" w:rsidP="00825C20">
            <w:pPr>
              <w:rPr>
                <w:i/>
              </w:rPr>
            </w:pPr>
            <w:r>
              <w:rPr>
                <w:i/>
              </w:rPr>
              <w:t>Μ</w:t>
            </w:r>
            <w:r w:rsidRPr="004E1DE4">
              <w:rPr>
                <w:i/>
              </w:rPr>
              <w:t xml:space="preserve">ακέτες για </w:t>
            </w:r>
            <w:proofErr w:type="spellStart"/>
            <w:r w:rsidRPr="004E1DE4">
              <w:rPr>
                <w:i/>
              </w:rPr>
              <w:t>αρχικε</w:t>
            </w:r>
            <w:r>
              <w:rPr>
                <w:i/>
              </w:rPr>
              <w:t>κτονικές</w:t>
            </w:r>
            <w:proofErr w:type="spellEnd"/>
            <w:r>
              <w:rPr>
                <w:i/>
              </w:rPr>
              <w:t xml:space="preserve"> – γλυπτικές διαμορφώσεις περιβαλλοντικ</w:t>
            </w:r>
            <w:r w:rsidR="00040751">
              <w:rPr>
                <w:i/>
              </w:rPr>
              <w:t>ού χαρακτήρ</w:t>
            </w:r>
            <w:r w:rsidR="00825C20">
              <w:rPr>
                <w:i/>
              </w:rPr>
              <w:t xml:space="preserve">α, ορισμένες από τις οποίες συμμετείχαν </w:t>
            </w:r>
            <w:r w:rsidR="00040751">
              <w:rPr>
                <w:i/>
              </w:rPr>
              <w:t xml:space="preserve">σε διαγωνισμούς </w:t>
            </w:r>
            <w:r w:rsidR="00825C20">
              <w:rPr>
                <w:i/>
              </w:rPr>
              <w:t xml:space="preserve">για δημόσιους χώρους </w:t>
            </w:r>
            <w:r w:rsidR="00040751">
              <w:rPr>
                <w:i/>
              </w:rPr>
              <w:t xml:space="preserve">στην Αμερική. </w:t>
            </w:r>
            <w:r>
              <w:rPr>
                <w:i/>
              </w:rPr>
              <w:t>Τέχνη ορατή για όλους. Δημόσια περιβαλλοντική γ</w:t>
            </w:r>
            <w:r w:rsidR="00040751">
              <w:rPr>
                <w:i/>
              </w:rPr>
              <w:t xml:space="preserve">λυπτική λειτουργικού χαρακτήρα που ενσωματώνει στοιχεία προερχόμενα από το φυσικό περιβάλλον και προσφέρει οπτικές και κιναισθητικές εμπειρίες. </w:t>
            </w:r>
            <w:r w:rsidR="004E1DE4" w:rsidRPr="004E1DE4">
              <w:rPr>
                <w:i/>
              </w:rPr>
              <w:t>Διαδρομές μνήμης</w:t>
            </w:r>
            <w:r w:rsidR="00040751">
              <w:rPr>
                <w:i/>
              </w:rPr>
              <w:t xml:space="preserve"> ιδιαίτερων κοινοτήτων και χώρων. </w:t>
            </w:r>
          </w:p>
        </w:tc>
      </w:tr>
      <w:tr w:rsidR="00FD6398" w:rsidTr="003379F1">
        <w:trPr>
          <w:trHeight w:val="4345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r w:rsidRPr="00F10C67">
              <w:rPr>
                <w:b/>
              </w:rPr>
              <w:lastRenderedPageBreak/>
              <w:t xml:space="preserve">Άρης </w:t>
            </w:r>
            <w:proofErr w:type="spellStart"/>
            <w:r w:rsidRPr="00F10C67">
              <w:rPr>
                <w:b/>
              </w:rPr>
              <w:t>Κατσιλάκης</w:t>
            </w:r>
            <w:proofErr w:type="spellEnd"/>
          </w:p>
        </w:tc>
        <w:tc>
          <w:tcPr>
            <w:tcW w:w="1723" w:type="dxa"/>
          </w:tcPr>
          <w:p w:rsidR="00FD6398" w:rsidRDefault="00FD6398" w:rsidP="004E1DE4">
            <w:r w:rsidRPr="00B96CF5">
              <w:rPr>
                <w:b/>
                <w:i/>
              </w:rPr>
              <w:t>Ευρήματα</w:t>
            </w:r>
            <w:r w:rsidR="00B96CF5" w:rsidRPr="00B96CF5">
              <w:rPr>
                <w:b/>
                <w:i/>
              </w:rPr>
              <w:t>,</w:t>
            </w:r>
            <w:r w:rsidR="00B96CF5">
              <w:t xml:space="preserve"> 2019</w:t>
            </w:r>
            <w:r w:rsidR="00F34FB4">
              <w:t>, ξύλο, κεραμικό, ψημένη άργιλος, 1180 C</w:t>
            </w:r>
            <w:r w:rsidR="005341D4">
              <w:t>.</w:t>
            </w:r>
          </w:p>
        </w:tc>
        <w:tc>
          <w:tcPr>
            <w:tcW w:w="2255" w:type="dxa"/>
          </w:tcPr>
          <w:p w:rsidR="00FD6398" w:rsidRDefault="00FD6398" w:rsidP="004E1DE4">
            <w:r w:rsidRPr="003002EF">
              <w:rPr>
                <w:noProof/>
                <w:lang w:eastAsia="el-GR"/>
              </w:rPr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300355</wp:posOffset>
                  </wp:positionV>
                  <wp:extent cx="1184910" cy="1565910"/>
                  <wp:effectExtent l="0" t="0" r="0" b="0"/>
                  <wp:wrapSquare wrapText="bothSides"/>
                  <wp:docPr id="9" name="Εικόνα 3" descr="C:\Users\Ioanna\Desktop\christina_my_files\2021-2022\Koino_Ktima\photos\katsilakis_finding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oanna\Desktop\christina_my_files\2021-2022\Koino_Ktima\photos\katsilakis_finding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5341D4" w:rsidRDefault="005341D4" w:rsidP="00BD2924">
            <w:pPr>
              <w:rPr>
                <w:i/>
              </w:rPr>
            </w:pPr>
          </w:p>
          <w:p w:rsidR="00FD6398" w:rsidRPr="00DA651D" w:rsidRDefault="00FD6398" w:rsidP="00BD2924">
            <w:pPr>
              <w:rPr>
                <w:i/>
              </w:rPr>
            </w:pPr>
            <w:r w:rsidRPr="00DA651D">
              <w:rPr>
                <w:i/>
              </w:rPr>
              <w:t xml:space="preserve">Υβριδικές γλυπτικές κατασκευές από πηλό που αποτυπώνουν μείξη </w:t>
            </w:r>
            <w:r w:rsidR="00122DFB" w:rsidRPr="00DA651D">
              <w:rPr>
                <w:i/>
              </w:rPr>
              <w:t xml:space="preserve">φυσικών στοιχείων </w:t>
            </w:r>
            <w:r w:rsidR="00122DFB">
              <w:rPr>
                <w:i/>
              </w:rPr>
              <w:t>(ρίζες, βλαστοί) και καταλοίπων τ</w:t>
            </w:r>
            <w:r w:rsidR="007D3428">
              <w:rPr>
                <w:i/>
              </w:rPr>
              <w:t>ης ανθρωπογενούς δραστηριότητας (</w:t>
            </w:r>
            <w:r w:rsidR="005341D4">
              <w:rPr>
                <w:i/>
              </w:rPr>
              <w:t xml:space="preserve">τεχνικά </w:t>
            </w:r>
            <w:r w:rsidR="007D3428">
              <w:rPr>
                <w:i/>
              </w:rPr>
              <w:t>εξαρτήματα, νάρκες).</w:t>
            </w:r>
            <w:r w:rsidR="00122DFB">
              <w:rPr>
                <w:i/>
              </w:rPr>
              <w:t xml:space="preserve"> Λειτουργούν </w:t>
            </w:r>
            <w:proofErr w:type="spellStart"/>
            <w:r w:rsidR="00122DFB">
              <w:rPr>
                <w:i/>
              </w:rPr>
              <w:t>ωςκεραμικές</w:t>
            </w:r>
            <w:proofErr w:type="spellEnd"/>
            <w:r w:rsidR="00122DFB">
              <w:rPr>
                <w:i/>
              </w:rPr>
              <w:t xml:space="preserve"> </w:t>
            </w:r>
            <w:r w:rsidR="005341D4">
              <w:rPr>
                <w:i/>
              </w:rPr>
              <w:t>«</w:t>
            </w:r>
            <w:proofErr w:type="spellStart"/>
            <w:r w:rsidR="00122DFB">
              <w:rPr>
                <w:i/>
              </w:rPr>
              <w:t>χρονοκάψουλες</w:t>
            </w:r>
            <w:proofErr w:type="spellEnd"/>
            <w:r w:rsidR="005341D4">
              <w:rPr>
                <w:i/>
              </w:rPr>
              <w:t>»</w:t>
            </w:r>
            <w:r w:rsidR="00122DFB">
              <w:rPr>
                <w:i/>
              </w:rPr>
              <w:t xml:space="preserve">, </w:t>
            </w:r>
            <w:r w:rsidRPr="00DA651D">
              <w:rPr>
                <w:i/>
              </w:rPr>
              <w:t xml:space="preserve">ως φαντασιακά, </w:t>
            </w:r>
            <w:proofErr w:type="spellStart"/>
            <w:r w:rsidRPr="00DA651D">
              <w:rPr>
                <w:i/>
              </w:rPr>
              <w:t>δυστοπικά</w:t>
            </w:r>
            <w:proofErr w:type="spellEnd"/>
            <w:r w:rsidRPr="00DA651D">
              <w:rPr>
                <w:i/>
              </w:rPr>
              <w:t xml:space="preserve"> αρχαιολογικά </w:t>
            </w:r>
            <w:r w:rsidR="00D22414" w:rsidRPr="00DA651D">
              <w:rPr>
                <w:i/>
              </w:rPr>
              <w:t>ευρήματα</w:t>
            </w:r>
            <w:r>
              <w:rPr>
                <w:i/>
              </w:rPr>
              <w:t xml:space="preserve"> μιας</w:t>
            </w:r>
            <w:r w:rsidRPr="00DA651D">
              <w:rPr>
                <w:i/>
              </w:rPr>
              <w:t xml:space="preserve"> μελλοντι</w:t>
            </w:r>
            <w:r w:rsidR="00122DFB">
              <w:rPr>
                <w:i/>
              </w:rPr>
              <w:t xml:space="preserve">κής εποχής. </w:t>
            </w:r>
          </w:p>
        </w:tc>
      </w:tr>
      <w:tr w:rsidR="003379F1" w:rsidTr="003379F1">
        <w:trPr>
          <w:trHeight w:val="3433"/>
        </w:trPr>
        <w:tc>
          <w:tcPr>
            <w:tcW w:w="1809" w:type="dxa"/>
          </w:tcPr>
          <w:p w:rsidR="003379F1" w:rsidRPr="00F10C67" w:rsidRDefault="003379F1" w:rsidP="004E1DE4">
            <w:pPr>
              <w:rPr>
                <w:b/>
              </w:rPr>
            </w:pPr>
            <w:r w:rsidRPr="00F10C67">
              <w:rPr>
                <w:b/>
              </w:rPr>
              <w:t>Αρχαίος λιθόστρωτος δρόμος</w:t>
            </w:r>
          </w:p>
        </w:tc>
        <w:tc>
          <w:tcPr>
            <w:tcW w:w="1723" w:type="dxa"/>
          </w:tcPr>
          <w:p w:rsidR="003379F1" w:rsidRPr="007D3428" w:rsidRDefault="003379F1" w:rsidP="004E1DE4"/>
        </w:tc>
        <w:tc>
          <w:tcPr>
            <w:tcW w:w="2255" w:type="dxa"/>
          </w:tcPr>
          <w:p w:rsidR="003379F1" w:rsidRPr="0099575F" w:rsidRDefault="003379F1" w:rsidP="004E1DE4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171450</wp:posOffset>
                  </wp:positionV>
                  <wp:extent cx="1310005" cy="1775460"/>
                  <wp:effectExtent l="0" t="0" r="0" b="0"/>
                  <wp:wrapSquare wrapText="bothSides"/>
                  <wp:docPr id="5" name="Εικόνα 1" descr="F:\MOMus-2022\Ευρωπαικές Μέρες_Πολιτιστικής_Κληρονομιάς\DSCN0902-e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OMus-2022\Ευρωπαικές Μέρες_Πολιτιστικής_Κληρονομιάς\DSCN0902-e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5341D4" w:rsidRDefault="005341D4" w:rsidP="003379F1">
            <w:pPr>
              <w:rPr>
                <w:i/>
              </w:rPr>
            </w:pPr>
          </w:p>
          <w:p w:rsidR="003379F1" w:rsidRPr="003379F1" w:rsidRDefault="003379F1" w:rsidP="003379F1">
            <w:pPr>
              <w:rPr>
                <w:i/>
              </w:rPr>
            </w:pPr>
            <w:r w:rsidRPr="00826B96">
              <w:rPr>
                <w:i/>
              </w:rPr>
              <w:t>Τμήμα λιθόστρωτου δρ</w:t>
            </w:r>
            <w:r w:rsidR="000B7182">
              <w:rPr>
                <w:i/>
              </w:rPr>
              <w:t>όμου φάρδους 4,20 μέτρων που διέ</w:t>
            </w:r>
            <w:r w:rsidRPr="00826B96">
              <w:rPr>
                <w:i/>
              </w:rPr>
              <w:t>σχιζε το ανατολι</w:t>
            </w:r>
            <w:r w:rsidR="000B7182">
              <w:rPr>
                <w:i/>
              </w:rPr>
              <w:t xml:space="preserve">κό νεκροταφείο της πόλης. Το ανεσκαμμένο τμήμα του ανακαλύφθηκε </w:t>
            </w:r>
            <w:r w:rsidRPr="00826B96">
              <w:rPr>
                <w:i/>
              </w:rPr>
              <w:t>κατά τις εργασίες επέκτασης του κτηρίου και περιλήφθηκε στο κέλυφος.</w:t>
            </w:r>
          </w:p>
        </w:tc>
      </w:tr>
      <w:tr w:rsidR="003379F1" w:rsidTr="003379F1">
        <w:trPr>
          <w:trHeight w:val="3099"/>
        </w:trPr>
        <w:tc>
          <w:tcPr>
            <w:tcW w:w="1809" w:type="dxa"/>
          </w:tcPr>
          <w:p w:rsidR="003379F1" w:rsidRPr="00F34FB4" w:rsidRDefault="003379F1" w:rsidP="004E1DE4">
            <w:pPr>
              <w:rPr>
                <w:b/>
              </w:rPr>
            </w:pPr>
            <w:proofErr w:type="spellStart"/>
            <w:r w:rsidRPr="00F34FB4">
              <w:rPr>
                <w:b/>
                <w:lang w:val="en-US"/>
              </w:rPr>
              <w:t>Patrique</w:t>
            </w:r>
            <w:proofErr w:type="spellEnd"/>
            <w:r w:rsidRPr="00F34FB4">
              <w:rPr>
                <w:b/>
                <w:lang w:val="en-US"/>
              </w:rPr>
              <w:t xml:space="preserve"> </w:t>
            </w:r>
            <w:proofErr w:type="spellStart"/>
            <w:r w:rsidRPr="00F34FB4">
              <w:rPr>
                <w:b/>
                <w:lang w:val="en-US"/>
              </w:rPr>
              <w:t>Raynaud</w:t>
            </w:r>
            <w:proofErr w:type="spellEnd"/>
          </w:p>
        </w:tc>
        <w:tc>
          <w:tcPr>
            <w:tcW w:w="1723" w:type="dxa"/>
          </w:tcPr>
          <w:p w:rsidR="003379F1" w:rsidRDefault="003379F1" w:rsidP="004E1DE4">
            <w:pPr>
              <w:rPr>
                <w:lang w:val="en-US"/>
              </w:rPr>
            </w:pPr>
            <w:proofErr w:type="spellStart"/>
            <w:r w:rsidRPr="00555DA4">
              <w:rPr>
                <w:b/>
                <w:i/>
              </w:rPr>
              <w:t>Ενθύμιον</w:t>
            </w:r>
            <w:proofErr w:type="spellEnd"/>
            <w:r w:rsidRPr="00555DA4">
              <w:rPr>
                <w:b/>
                <w:i/>
              </w:rPr>
              <w:t xml:space="preserve"> Θεσσαλονίκης,</w:t>
            </w:r>
            <w:r w:rsidRPr="00315EEC">
              <w:t xml:space="preserve"> 1986</w:t>
            </w:r>
            <w:r w:rsidR="00555DA4">
              <w:t>, Ξύλο, ακρυλικό</w:t>
            </w:r>
            <w:r w:rsidR="00B0091E">
              <w:t>.</w:t>
            </w:r>
          </w:p>
        </w:tc>
        <w:tc>
          <w:tcPr>
            <w:tcW w:w="2255" w:type="dxa"/>
          </w:tcPr>
          <w:p w:rsidR="003379F1" w:rsidRPr="0099575F" w:rsidRDefault="003379F1" w:rsidP="004E1DE4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172085</wp:posOffset>
                  </wp:positionV>
                  <wp:extent cx="1256594" cy="1557313"/>
                  <wp:effectExtent l="0" t="0" r="1270" b="5080"/>
                  <wp:wrapSquare wrapText="bothSides"/>
                  <wp:docPr id="11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594" cy="1557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5341D4" w:rsidRDefault="005341D4" w:rsidP="003379F1">
            <w:pPr>
              <w:rPr>
                <w:i/>
              </w:rPr>
            </w:pPr>
          </w:p>
          <w:p w:rsidR="003379F1" w:rsidRPr="00777CD7" w:rsidRDefault="003379F1" w:rsidP="003379F1">
            <w:pPr>
              <w:rPr>
                <w:i/>
              </w:rPr>
            </w:pPr>
            <w:r>
              <w:rPr>
                <w:i/>
              </w:rPr>
              <w:t>Κ</w:t>
            </w:r>
            <w:r w:rsidRPr="00777CD7">
              <w:rPr>
                <w:i/>
              </w:rPr>
              <w:t xml:space="preserve">τήρια μιας πόλης </w:t>
            </w:r>
            <w:r>
              <w:rPr>
                <w:i/>
              </w:rPr>
              <w:t xml:space="preserve">ιδωμένα </w:t>
            </w:r>
            <w:r w:rsidR="00B0091E">
              <w:rPr>
                <w:i/>
              </w:rPr>
              <w:t>σαν αποσπώμενα παιδικά παιχ</w:t>
            </w:r>
            <w:r w:rsidRPr="00777CD7">
              <w:rPr>
                <w:i/>
              </w:rPr>
              <w:t>νίδια που μπορούν να μεταφερθούν</w:t>
            </w:r>
            <w:r>
              <w:rPr>
                <w:i/>
              </w:rPr>
              <w:t xml:space="preserve"> σε καρότσι και να ταξιδέψουν. Μορφικά π</w:t>
            </w:r>
            <w:r w:rsidRPr="00777CD7">
              <w:rPr>
                <w:i/>
              </w:rPr>
              <w:t xml:space="preserve">εριγράμματα </w:t>
            </w:r>
            <w:r>
              <w:rPr>
                <w:i/>
              </w:rPr>
              <w:t xml:space="preserve">της </w:t>
            </w:r>
            <w:proofErr w:type="spellStart"/>
            <w:r>
              <w:rPr>
                <w:i/>
              </w:rPr>
              <w:t>ανωδομής</w:t>
            </w:r>
            <w:proofErr w:type="spellEnd"/>
            <w:r>
              <w:rPr>
                <w:i/>
              </w:rPr>
              <w:t xml:space="preserve"> των κτισμάτων ως στ</w:t>
            </w:r>
            <w:r w:rsidR="001123D9">
              <w:rPr>
                <w:i/>
              </w:rPr>
              <w:t xml:space="preserve">οιχείο ταυτότητας και ιστορίας ενός αστικού συνόλου. </w:t>
            </w:r>
          </w:p>
          <w:p w:rsidR="003379F1" w:rsidRPr="003379F1" w:rsidRDefault="003379F1" w:rsidP="003379F1">
            <w:pPr>
              <w:rPr>
                <w:i/>
              </w:rPr>
            </w:pPr>
          </w:p>
        </w:tc>
      </w:tr>
      <w:tr w:rsidR="003379F1" w:rsidTr="003379F1">
        <w:trPr>
          <w:trHeight w:val="3116"/>
        </w:trPr>
        <w:tc>
          <w:tcPr>
            <w:tcW w:w="1809" w:type="dxa"/>
          </w:tcPr>
          <w:p w:rsidR="003379F1" w:rsidRPr="00F10C67" w:rsidRDefault="003379F1" w:rsidP="004E1DE4">
            <w:pPr>
              <w:rPr>
                <w:b/>
              </w:rPr>
            </w:pPr>
            <w:r w:rsidRPr="00F10C67">
              <w:rPr>
                <w:b/>
              </w:rPr>
              <w:t>Γιώργος Ζογγολόπουλος</w:t>
            </w:r>
          </w:p>
        </w:tc>
        <w:tc>
          <w:tcPr>
            <w:tcW w:w="1723" w:type="dxa"/>
          </w:tcPr>
          <w:p w:rsidR="003379F1" w:rsidRPr="00555DA4" w:rsidRDefault="003379F1" w:rsidP="004E1DE4">
            <w:pPr>
              <w:rPr>
                <w:b/>
                <w:i/>
              </w:rPr>
            </w:pPr>
            <w:r w:rsidRPr="00555DA4">
              <w:rPr>
                <w:b/>
                <w:i/>
              </w:rPr>
              <w:t xml:space="preserve">Καπνοδόχοι </w:t>
            </w:r>
            <w:r w:rsidR="00555DA4">
              <w:rPr>
                <w:b/>
                <w:i/>
              </w:rPr>
              <w:t>–</w:t>
            </w:r>
            <w:r w:rsidRPr="00555DA4">
              <w:rPr>
                <w:b/>
                <w:i/>
              </w:rPr>
              <w:t xml:space="preserve"> φακοί</w:t>
            </w:r>
            <w:r w:rsidR="00555DA4">
              <w:rPr>
                <w:b/>
                <w:i/>
              </w:rPr>
              <w:t xml:space="preserve">, </w:t>
            </w:r>
            <w:r w:rsidR="00555DA4" w:rsidRPr="00555DA4">
              <w:t>1991, ανοξείδωτο ατσάλι, φακός</w:t>
            </w:r>
            <w:r w:rsidR="00B0091E">
              <w:t>.</w:t>
            </w:r>
          </w:p>
        </w:tc>
        <w:tc>
          <w:tcPr>
            <w:tcW w:w="2255" w:type="dxa"/>
          </w:tcPr>
          <w:p w:rsidR="003379F1" w:rsidRPr="0099575F" w:rsidRDefault="003379F1" w:rsidP="004E1DE4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170815</wp:posOffset>
                  </wp:positionV>
                  <wp:extent cx="1199515" cy="1600200"/>
                  <wp:effectExtent l="19050" t="0" r="635" b="0"/>
                  <wp:wrapSquare wrapText="bothSides"/>
                  <wp:docPr id="4" name="Εικόνα 4" descr="F:\MOMus-2022\Ευρωπαικές Μέρες_Πολιτιστικής_Κληρονομιάς\DSCN0683-epe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OMus-2022\Ευρωπαικές Μέρες_Πολιτιστικής_Κληρονομιάς\DSCN0683-epe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5341D4" w:rsidRDefault="005341D4" w:rsidP="00B0091E">
            <w:pPr>
              <w:rPr>
                <w:i/>
              </w:rPr>
            </w:pPr>
          </w:p>
          <w:p w:rsidR="003379F1" w:rsidRPr="003379F1" w:rsidRDefault="003379F1" w:rsidP="00B0091E">
            <w:pPr>
              <w:rPr>
                <w:i/>
              </w:rPr>
            </w:pPr>
            <w:r>
              <w:rPr>
                <w:i/>
              </w:rPr>
              <w:t xml:space="preserve">Γλυπτική ανάλαφρη, </w:t>
            </w:r>
            <w:r w:rsidR="00B0091E">
              <w:rPr>
                <w:i/>
              </w:rPr>
              <w:t xml:space="preserve">ημιδιάφανη, </w:t>
            </w:r>
            <w:r>
              <w:rPr>
                <w:i/>
              </w:rPr>
              <w:t>σχεδόν άυλη όπου τα στοιχεία αποδίδονται «με γραμμές στον χώρο». Γυαλί και μέταλλο (αστικά υλικά) αποδίδουν καπνοδόχους</w:t>
            </w:r>
            <w:r w:rsidRPr="00691C70">
              <w:rPr>
                <w:i/>
              </w:rPr>
              <w:t xml:space="preserve"> σε συστάδες </w:t>
            </w:r>
            <w:r>
              <w:rPr>
                <w:i/>
              </w:rPr>
              <w:t>(α</w:t>
            </w:r>
            <w:r w:rsidRPr="00691C70">
              <w:rPr>
                <w:i/>
              </w:rPr>
              <w:t>στικό τοπίο</w:t>
            </w:r>
            <w:r>
              <w:rPr>
                <w:i/>
              </w:rPr>
              <w:t>)</w:t>
            </w:r>
            <w:r w:rsidRPr="00691C70">
              <w:rPr>
                <w:i/>
              </w:rPr>
              <w:t xml:space="preserve">. </w:t>
            </w:r>
            <w:r>
              <w:rPr>
                <w:i/>
              </w:rPr>
              <w:t>Περαιτέρω ρευστότητα του υλικού μέσω της ψευδαίσθησης του φακού. Παιχνίδια θέασης και οπτικής.</w:t>
            </w:r>
          </w:p>
        </w:tc>
      </w:tr>
      <w:tr w:rsidR="00FD6398" w:rsidTr="003379F1">
        <w:trPr>
          <w:trHeight w:val="6943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r w:rsidRPr="00F10C67">
              <w:rPr>
                <w:b/>
              </w:rPr>
              <w:lastRenderedPageBreak/>
              <w:t>Αχιλλέας Απέργης</w:t>
            </w:r>
          </w:p>
        </w:tc>
        <w:tc>
          <w:tcPr>
            <w:tcW w:w="1723" w:type="dxa"/>
          </w:tcPr>
          <w:p w:rsidR="00FD6398" w:rsidRDefault="00FD6398" w:rsidP="00CF19A2">
            <w:r w:rsidRPr="00FD2AB3">
              <w:rPr>
                <w:b/>
                <w:i/>
                <w:lang w:val="en-US"/>
              </w:rPr>
              <w:t>Figure</w:t>
            </w:r>
            <w:r w:rsidR="00FD2AB3" w:rsidRPr="00FD2AB3">
              <w:rPr>
                <w:b/>
                <w:i/>
              </w:rPr>
              <w:t>Ι και ΙΙ</w:t>
            </w:r>
            <w:r w:rsidR="00CF19A2">
              <w:rPr>
                <w:b/>
                <w:i/>
              </w:rPr>
              <w:t xml:space="preserve">(αίθριο μουσείου) </w:t>
            </w:r>
            <w:r w:rsidR="00FD2AB3" w:rsidRPr="00FD2AB3">
              <w:rPr>
                <w:b/>
                <w:i/>
              </w:rPr>
              <w:t xml:space="preserve">&amp; συλλογή έργων και σχεδίων </w:t>
            </w:r>
            <w:r w:rsidR="00CF19A2">
              <w:rPr>
                <w:b/>
                <w:i/>
              </w:rPr>
              <w:t>(</w:t>
            </w:r>
            <w:r w:rsidR="00FD2AB3" w:rsidRPr="00FD2AB3">
              <w:rPr>
                <w:b/>
                <w:i/>
              </w:rPr>
              <w:t>εσωτερικό του μουσείου</w:t>
            </w:r>
            <w:r w:rsidR="00CF19A2">
              <w:rPr>
                <w:b/>
                <w:i/>
              </w:rPr>
              <w:t>)</w:t>
            </w:r>
            <w:r w:rsidR="00FD2AB3" w:rsidRPr="00FD2AB3">
              <w:rPr>
                <w:b/>
                <w:i/>
              </w:rPr>
              <w:t>.</w:t>
            </w:r>
            <w:r w:rsidR="00B0091E">
              <w:t xml:space="preserve"> Σίδηρος &amp; μπρούντζος.</w:t>
            </w:r>
          </w:p>
        </w:tc>
        <w:tc>
          <w:tcPr>
            <w:tcW w:w="2255" w:type="dxa"/>
          </w:tcPr>
          <w:p w:rsidR="00694BD8" w:rsidRDefault="003379F1" w:rsidP="004E1DE4">
            <w:r w:rsidRPr="0099575F">
              <w:rPr>
                <w:noProof/>
                <w:lang w:eastAsia="el-GR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2235835</wp:posOffset>
                  </wp:positionV>
                  <wp:extent cx="1352550" cy="2028825"/>
                  <wp:effectExtent l="0" t="0" r="0" b="0"/>
                  <wp:wrapSquare wrapText="bothSides"/>
                  <wp:docPr id="14" name="Εικόνα 14" descr="C:\Users\Ioanna\Desktop\christina_my_files\2021-2022\Ευρωπαικές Μέρες Συντήρησης\photos_gia_promo\IMG_4722-epe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oanna\Desktop\christina_my_files\2021-2022\Ευρωπαικές Μέρες Συντήρησης\photos_gia_promo\IMG_4722-epe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5C20">
              <w:rPr>
                <w:noProof/>
                <w:lang w:eastAsia="el-GR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207645</wp:posOffset>
                  </wp:positionV>
                  <wp:extent cx="1275715" cy="1912620"/>
                  <wp:effectExtent l="0" t="0" r="0" b="0"/>
                  <wp:wrapSquare wrapText="bothSides"/>
                  <wp:docPr id="15" name="Εικόνα 15" descr="C:\Users\Ioanna\Desktop\christina_my_files\2021-2022\Amerikaniki_Georgiki_Sxoli\Reimagining_the planet_05.06.22\quiz\photos_gia_Quiz\IMG_1118-epe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oanna\Desktop\christina_my_files\2021-2022\Amerikaniki_Georgiki_Sxoli\Reimagining_the planet_05.06.22\quiz\photos_gia_Quiz\IMG_1118-epe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398" w:rsidRDefault="00FD6398" w:rsidP="004E1DE4"/>
        </w:tc>
        <w:tc>
          <w:tcPr>
            <w:tcW w:w="4669" w:type="dxa"/>
          </w:tcPr>
          <w:p w:rsidR="007E0B53" w:rsidRDefault="007E0B53" w:rsidP="007E0B53">
            <w:pPr>
              <w:pStyle w:val="a4"/>
              <w:rPr>
                <w:i/>
              </w:rPr>
            </w:pPr>
          </w:p>
          <w:p w:rsidR="00826B96" w:rsidRDefault="00D22414" w:rsidP="00826B96">
            <w:pPr>
              <w:pStyle w:val="a4"/>
              <w:numPr>
                <w:ilvl w:val="0"/>
                <w:numId w:val="3"/>
              </w:numPr>
              <w:rPr>
                <w:i/>
              </w:rPr>
            </w:pPr>
            <w:r w:rsidRPr="00826B96">
              <w:rPr>
                <w:i/>
              </w:rPr>
              <w:t xml:space="preserve">Έργα </w:t>
            </w:r>
            <w:proofErr w:type="spellStart"/>
            <w:r w:rsidRPr="00826B96">
              <w:rPr>
                <w:i/>
              </w:rPr>
              <w:t>χυτευμένα</w:t>
            </w:r>
            <w:proofErr w:type="spellEnd"/>
            <w:r w:rsidRPr="00826B96">
              <w:rPr>
                <w:i/>
              </w:rPr>
              <w:t xml:space="preserve"> που α</w:t>
            </w:r>
            <w:r w:rsidR="00B0091E">
              <w:rPr>
                <w:i/>
              </w:rPr>
              <w:t>ποδίδουν μονολιθικούς όγκους οι οποίοι</w:t>
            </w:r>
            <w:r w:rsidRPr="00826B96">
              <w:rPr>
                <w:i/>
              </w:rPr>
              <w:t xml:space="preserve"> μεταφέρουν μια αισθητικ</w:t>
            </w:r>
            <w:r w:rsidR="00237F4F">
              <w:rPr>
                <w:i/>
              </w:rPr>
              <w:t xml:space="preserve">ή απολιθωμένοι δέντρου – δάσους. Αφαιρετική πλαστική γλώσσα. </w:t>
            </w:r>
          </w:p>
          <w:p w:rsidR="00237F4F" w:rsidRDefault="00237F4F" w:rsidP="00237F4F">
            <w:pPr>
              <w:pStyle w:val="a4"/>
              <w:rPr>
                <w:i/>
              </w:rPr>
            </w:pPr>
          </w:p>
          <w:p w:rsidR="00FD6398" w:rsidRDefault="00826B96" w:rsidP="00826B96">
            <w:pPr>
              <w:pStyle w:val="a4"/>
              <w:numPr>
                <w:ilvl w:val="0"/>
                <w:numId w:val="3"/>
              </w:numPr>
              <w:rPr>
                <w:i/>
              </w:rPr>
            </w:pPr>
            <w:r>
              <w:rPr>
                <w:i/>
              </w:rPr>
              <w:t>Γλυπτικές συνθέσεις από μπ</w:t>
            </w:r>
            <w:r w:rsidR="00D22414" w:rsidRPr="00826B96">
              <w:rPr>
                <w:i/>
              </w:rPr>
              <w:t>ρ</w:t>
            </w:r>
            <w:r>
              <w:rPr>
                <w:i/>
              </w:rPr>
              <w:t>ο</w:t>
            </w:r>
            <w:r w:rsidR="00D22414" w:rsidRPr="00826B96">
              <w:rPr>
                <w:i/>
              </w:rPr>
              <w:t>ύ</w:t>
            </w:r>
            <w:r>
              <w:rPr>
                <w:i/>
              </w:rPr>
              <w:t>ν</w:t>
            </w:r>
            <w:r w:rsidR="00D22414" w:rsidRPr="00826B96">
              <w:rPr>
                <w:i/>
              </w:rPr>
              <w:t>τζινες ράβδους συναρμοσμένες με την τεχνική της οξυγονοκόλληση</w:t>
            </w:r>
            <w:r w:rsidR="00FD2AB3">
              <w:rPr>
                <w:i/>
              </w:rPr>
              <w:t>ς</w:t>
            </w:r>
            <w:r>
              <w:rPr>
                <w:i/>
              </w:rPr>
              <w:t xml:space="preserve">. </w:t>
            </w:r>
            <w:r w:rsidR="00FD2AB3">
              <w:rPr>
                <w:i/>
              </w:rPr>
              <w:t xml:space="preserve">Μετασχηματισμός της συμπαγούς ιδιότητας του υλικού σε επιφάνεια που πάλλεται από εντάσεις, από ίχνη διάβρωσης, καταστροφής αποτυπώνοντας τις εμπειρίες και τις μνήμες μιας ολόκληρης γενιάς από τον πόλεμο. </w:t>
            </w:r>
            <w:r>
              <w:rPr>
                <w:i/>
              </w:rPr>
              <w:t xml:space="preserve">Στην πλειονότητά τους </w:t>
            </w:r>
            <w:r w:rsidR="00FD2AB3">
              <w:rPr>
                <w:i/>
              </w:rPr>
              <w:t xml:space="preserve">συνιστούν ένα είδος τρισδιάστατης γραφής μέσα στο χώρο και </w:t>
            </w:r>
            <w:r>
              <w:rPr>
                <w:i/>
              </w:rPr>
              <w:t>ανακαλο</w:t>
            </w:r>
            <w:r w:rsidR="00FD2AB3">
              <w:rPr>
                <w:i/>
              </w:rPr>
              <w:t xml:space="preserve">ύν κατεστραμμένα αστικά κτήρια. </w:t>
            </w:r>
          </w:p>
          <w:p w:rsidR="00FD2AB3" w:rsidRDefault="00FD2AB3" w:rsidP="00FD2AB3">
            <w:pPr>
              <w:ind w:left="360"/>
              <w:rPr>
                <w:i/>
              </w:rPr>
            </w:pPr>
          </w:p>
          <w:p w:rsidR="00FD2AB3" w:rsidRPr="00FD2AB3" w:rsidRDefault="00FD2AB3" w:rsidP="00FD2AB3">
            <w:pPr>
              <w:ind w:left="360"/>
              <w:rPr>
                <w:i/>
              </w:rPr>
            </w:pPr>
          </w:p>
        </w:tc>
      </w:tr>
      <w:tr w:rsidR="00FD6398" w:rsidTr="003379F1">
        <w:trPr>
          <w:trHeight w:val="431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r w:rsidRPr="00F10C67">
              <w:rPr>
                <w:b/>
              </w:rPr>
              <w:t>Κωνσταντίνος Ξενάκης</w:t>
            </w:r>
          </w:p>
        </w:tc>
        <w:tc>
          <w:tcPr>
            <w:tcW w:w="1723" w:type="dxa"/>
          </w:tcPr>
          <w:p w:rsidR="00FD6398" w:rsidRPr="005E359A" w:rsidRDefault="00FD6398" w:rsidP="004F341C">
            <w:pPr>
              <w:rPr>
                <w:b/>
                <w:i/>
              </w:rPr>
            </w:pPr>
            <w:r w:rsidRPr="00EA0E75">
              <w:rPr>
                <w:b/>
                <w:i/>
              </w:rPr>
              <w:t xml:space="preserve">Το βιβλίο της ζωής, </w:t>
            </w:r>
            <w:r w:rsidR="00733833">
              <w:rPr>
                <w:b/>
                <w:i/>
              </w:rPr>
              <w:t xml:space="preserve">Κεφάλαιο Γ. </w:t>
            </w:r>
            <w:r w:rsidRPr="00EA0E75">
              <w:rPr>
                <w:b/>
                <w:i/>
              </w:rPr>
              <w:t>Τα τρία ΚΚΚ</w:t>
            </w:r>
            <w:r w:rsidR="00731FB4">
              <w:rPr>
                <w:b/>
                <w:i/>
              </w:rPr>
              <w:t xml:space="preserve">, </w:t>
            </w:r>
            <w:r w:rsidR="00731FB4" w:rsidRPr="00731FB4">
              <w:t>2003</w:t>
            </w:r>
            <w:r w:rsidR="00731FB4">
              <w:t>.</w:t>
            </w:r>
            <w:r w:rsidR="00AF1C10">
              <w:t xml:space="preserve"> Περιβάλλον – εγκατάσταση </w:t>
            </w:r>
            <w:r w:rsidR="00AF1C10">
              <w:rPr>
                <w:lang w:val="en-US"/>
              </w:rPr>
              <w:t>insitu</w:t>
            </w:r>
            <w:r w:rsidR="005E359A">
              <w:t xml:space="preserve">&amp; μεικτή τεχνική. </w:t>
            </w:r>
          </w:p>
        </w:tc>
        <w:tc>
          <w:tcPr>
            <w:tcW w:w="2255" w:type="dxa"/>
          </w:tcPr>
          <w:p w:rsidR="00FD6398" w:rsidRDefault="00FD6398" w:rsidP="004E1DE4"/>
          <w:p w:rsidR="00FD6398" w:rsidRDefault="00FD6398" w:rsidP="004E1DE4"/>
          <w:p w:rsidR="00FD6398" w:rsidRDefault="00CE44EF" w:rsidP="004E1DE4">
            <w:r w:rsidRPr="00C408B2">
              <w:rPr>
                <w:noProof/>
                <w:lang w:eastAsia="el-GR"/>
              </w:rPr>
              <w:drawing>
                <wp:inline distT="0" distB="0" distL="0" distR="0">
                  <wp:extent cx="1262586" cy="948055"/>
                  <wp:effectExtent l="0" t="0" r="0" b="0"/>
                  <wp:docPr id="2" name="Εικόνα 2" descr="X:\ΧΡΙΣΤΙΝΑ\photos_OLA\MMCA\monimi_syllogi_mmst\xenakis\Ξενάκης 004-elaf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ΧΡΙΣΤΙΝΑ\photos_OLA\MMCA\monimi_syllogi_mmst\xenakis\Ξενάκης 004-elaf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2274" cy="96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398" w:rsidRDefault="00FD6398" w:rsidP="004E1DE4"/>
          <w:p w:rsidR="00FD6398" w:rsidRDefault="00FD6398" w:rsidP="004E1DE4"/>
        </w:tc>
        <w:tc>
          <w:tcPr>
            <w:tcW w:w="4669" w:type="dxa"/>
          </w:tcPr>
          <w:p w:rsidR="00FD6398" w:rsidRPr="00EF48CB" w:rsidRDefault="00826B96" w:rsidP="00826B96">
            <w:pPr>
              <w:rPr>
                <w:i/>
              </w:rPr>
            </w:pPr>
            <w:r>
              <w:rPr>
                <w:i/>
              </w:rPr>
              <w:t xml:space="preserve">Αρχαίες γραφές, </w:t>
            </w:r>
            <w:r w:rsidR="00EF48CB" w:rsidRPr="00EF48CB">
              <w:rPr>
                <w:i/>
              </w:rPr>
              <w:t xml:space="preserve">ιερογλυφικά, αλφάβητο, </w:t>
            </w:r>
            <w:r>
              <w:rPr>
                <w:i/>
              </w:rPr>
              <w:t xml:space="preserve">επικοινωνία,  επινοημένος </w:t>
            </w:r>
            <w:r w:rsidRPr="00EF48CB">
              <w:rPr>
                <w:i/>
              </w:rPr>
              <w:t xml:space="preserve">κώδικας, </w:t>
            </w:r>
            <w:r>
              <w:rPr>
                <w:i/>
              </w:rPr>
              <w:t>σημει</w:t>
            </w:r>
            <w:r w:rsidR="006232AA">
              <w:rPr>
                <w:i/>
              </w:rPr>
              <w:t xml:space="preserve">ωτική, μεταγλώσσα.  Επιμήκη </w:t>
            </w:r>
            <w:r w:rsidR="00CE44EF">
              <w:rPr>
                <w:i/>
              </w:rPr>
              <w:t>πανό</w:t>
            </w:r>
            <w:r w:rsidR="006232AA">
              <w:rPr>
                <w:i/>
              </w:rPr>
              <w:t xml:space="preserve"> σαν σ</w:t>
            </w:r>
            <w:r>
              <w:rPr>
                <w:i/>
              </w:rPr>
              <w:t xml:space="preserve">τήλες που ανακαλούν </w:t>
            </w:r>
            <w:r w:rsidR="006232AA">
              <w:rPr>
                <w:i/>
              </w:rPr>
              <w:t xml:space="preserve">τους μνημειακού μεγέθους </w:t>
            </w:r>
            <w:r>
              <w:rPr>
                <w:i/>
              </w:rPr>
              <w:t xml:space="preserve">αιγυπτιακούς οβελίσκους.  Το </w:t>
            </w:r>
            <w:r w:rsidR="00CE44EF">
              <w:rPr>
                <w:i/>
              </w:rPr>
              <w:t>«</w:t>
            </w:r>
            <w:r>
              <w:rPr>
                <w:i/>
              </w:rPr>
              <w:t xml:space="preserve">Βιβλίο της </w:t>
            </w:r>
            <w:proofErr w:type="spellStart"/>
            <w:r>
              <w:rPr>
                <w:i/>
              </w:rPr>
              <w:t>Ζωής</w:t>
            </w:r>
            <w:r w:rsidR="00CE44EF">
              <w:rPr>
                <w:i/>
              </w:rPr>
              <w:t>»</w:t>
            </w:r>
            <w:r>
              <w:rPr>
                <w:i/>
              </w:rPr>
              <w:t>κατ΄αντιστοιχία</w:t>
            </w:r>
            <w:proofErr w:type="spellEnd"/>
            <w:r>
              <w:rPr>
                <w:i/>
              </w:rPr>
              <w:t xml:space="preserve"> με τη </w:t>
            </w:r>
            <w:r w:rsidR="00CE44EF">
              <w:rPr>
                <w:i/>
              </w:rPr>
              <w:t>«</w:t>
            </w:r>
            <w:r>
              <w:rPr>
                <w:i/>
              </w:rPr>
              <w:t>Βίβλο των Νεκρών</w:t>
            </w:r>
            <w:r w:rsidR="00CE44EF">
              <w:rPr>
                <w:i/>
              </w:rPr>
              <w:t>»</w:t>
            </w:r>
            <w:r>
              <w:rPr>
                <w:i/>
              </w:rPr>
              <w:t xml:space="preserve"> των αρχαίων Αιγυπτίων. </w:t>
            </w:r>
            <w:r w:rsidR="00EF48CB">
              <w:rPr>
                <w:i/>
              </w:rPr>
              <w:t xml:space="preserve">Μέρος της εγκατάστασης </w:t>
            </w:r>
            <w:r>
              <w:rPr>
                <w:i/>
              </w:rPr>
              <w:t>(</w:t>
            </w:r>
            <w:r w:rsidR="006232AA">
              <w:rPr>
                <w:i/>
              </w:rPr>
              <w:t xml:space="preserve">εικαστικά </w:t>
            </w:r>
            <w:r>
              <w:rPr>
                <w:i/>
              </w:rPr>
              <w:t xml:space="preserve">βιβλία) </w:t>
            </w:r>
            <w:r w:rsidR="00EF48CB">
              <w:rPr>
                <w:i/>
              </w:rPr>
              <w:t>έχει τοποθε</w:t>
            </w:r>
            <w:r>
              <w:rPr>
                <w:i/>
              </w:rPr>
              <w:t xml:space="preserve">τηθεί σε ρωμαϊκό ταφικό μνημείο κάτω από το επίπεδο του </w:t>
            </w:r>
            <w:proofErr w:type="spellStart"/>
            <w:r>
              <w:rPr>
                <w:i/>
              </w:rPr>
              <w:t>δαπέδου.</w:t>
            </w:r>
            <w:r w:rsidR="00674C09">
              <w:rPr>
                <w:i/>
              </w:rPr>
              <w:t>Πολυεπίπεδος</w:t>
            </w:r>
            <w:proofErr w:type="spellEnd"/>
            <w:r w:rsidR="006232AA">
              <w:rPr>
                <w:i/>
              </w:rPr>
              <w:t xml:space="preserve">(πραγματικά και μεταφορικά) </w:t>
            </w:r>
            <w:r w:rsidR="00674C09">
              <w:rPr>
                <w:i/>
              </w:rPr>
              <w:t>δ</w:t>
            </w:r>
            <w:r>
              <w:rPr>
                <w:i/>
              </w:rPr>
              <w:t xml:space="preserve">ιάλογος υπέργειου – υπόγειου, ζωής – θανάτου. </w:t>
            </w:r>
          </w:p>
        </w:tc>
      </w:tr>
      <w:tr w:rsidR="00FD6398" w:rsidTr="003379F1">
        <w:trPr>
          <w:trHeight w:val="431"/>
        </w:trPr>
        <w:tc>
          <w:tcPr>
            <w:tcW w:w="1809" w:type="dxa"/>
          </w:tcPr>
          <w:p w:rsidR="00FD6398" w:rsidRPr="00F10C67" w:rsidRDefault="004F341C" w:rsidP="004E1DE4">
            <w:pPr>
              <w:rPr>
                <w:b/>
              </w:rPr>
            </w:pPr>
            <w:r w:rsidRPr="00F10C67">
              <w:rPr>
                <w:b/>
              </w:rPr>
              <w:t>Κωνσταντίνος Ξενάκης</w:t>
            </w:r>
          </w:p>
        </w:tc>
        <w:tc>
          <w:tcPr>
            <w:tcW w:w="1723" w:type="dxa"/>
          </w:tcPr>
          <w:p w:rsidR="00FD6398" w:rsidRPr="006C61C5" w:rsidRDefault="00EA0E75" w:rsidP="004E1DE4">
            <w:r>
              <w:rPr>
                <w:b/>
                <w:i/>
              </w:rPr>
              <w:t>Μαύρο και ά</w:t>
            </w:r>
            <w:r w:rsidR="00EF48CB" w:rsidRPr="00EA0E75">
              <w:rPr>
                <w:b/>
                <w:i/>
              </w:rPr>
              <w:t>σπρο,</w:t>
            </w:r>
            <w:r w:rsidR="00EF48CB">
              <w:t xml:space="preserve"> 19</w:t>
            </w:r>
            <w:r w:rsidR="00C408B2">
              <w:t>76</w:t>
            </w:r>
            <w:r w:rsidR="006C61C5" w:rsidRPr="006C61C5">
              <w:t xml:space="preserve">, </w:t>
            </w:r>
            <w:r w:rsidR="006C61C5">
              <w:t>ακρυλικό σε καμβά</w:t>
            </w:r>
            <w:r w:rsidR="00B0091E">
              <w:t>.</w:t>
            </w:r>
          </w:p>
        </w:tc>
        <w:tc>
          <w:tcPr>
            <w:tcW w:w="2255" w:type="dxa"/>
          </w:tcPr>
          <w:p w:rsidR="00FD6398" w:rsidRDefault="00C408B2" w:rsidP="004E1DE4">
            <w:r w:rsidRPr="00C408B2">
              <w:rPr>
                <w:noProof/>
                <w:lang w:eastAsia="el-GR"/>
              </w:rPr>
              <w:drawing>
                <wp:anchor distT="0" distB="0" distL="114300" distR="114300" simplePos="0" relativeHeight="25157785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127000</wp:posOffset>
                  </wp:positionV>
                  <wp:extent cx="1114425" cy="1571625"/>
                  <wp:effectExtent l="0" t="0" r="0" b="0"/>
                  <wp:wrapSquare wrapText="bothSides"/>
                  <wp:docPr id="3" name="Εικόνα 3" descr="F:\MOMus-2022\Ευρωπαικές Μέρες_Πολιτιστικής_Κληρονομιάς\DSCN0676-e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OMus-2022\Ευρωπαικές Μέρες_Πολιτιστικής_Κληρονομιάς\DSCN0676-e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398" w:rsidRDefault="00FD6398" w:rsidP="004E1DE4"/>
        </w:tc>
        <w:tc>
          <w:tcPr>
            <w:tcW w:w="4669" w:type="dxa"/>
          </w:tcPr>
          <w:p w:rsidR="0021628D" w:rsidRDefault="0021628D" w:rsidP="00674C09">
            <w:pPr>
              <w:jc w:val="both"/>
              <w:rPr>
                <w:i/>
              </w:rPr>
            </w:pPr>
          </w:p>
          <w:p w:rsidR="00FD6398" w:rsidRPr="00691C70" w:rsidRDefault="007F75A0" w:rsidP="00674C09">
            <w:pPr>
              <w:jc w:val="both"/>
              <w:rPr>
                <w:i/>
              </w:rPr>
            </w:pPr>
            <w:r>
              <w:rPr>
                <w:i/>
              </w:rPr>
              <w:t xml:space="preserve">Σχήματα, σύμβολα, επανάληψη, κώδικας, γραφή, </w:t>
            </w:r>
            <w:r w:rsidRPr="00EF48CB">
              <w:rPr>
                <w:i/>
              </w:rPr>
              <w:t xml:space="preserve">αλφάβητο, </w:t>
            </w:r>
            <w:r>
              <w:rPr>
                <w:i/>
              </w:rPr>
              <w:t>επικοινωνία. Αρχαίες γραφές διαλέγ</w:t>
            </w:r>
            <w:r w:rsidR="00674C09">
              <w:rPr>
                <w:i/>
              </w:rPr>
              <w:t xml:space="preserve">ονται με κώδικες του σύγχρονου </w:t>
            </w:r>
            <w:r>
              <w:rPr>
                <w:i/>
              </w:rPr>
              <w:t xml:space="preserve">ψηφιακού πολιτισμού.  </w:t>
            </w:r>
            <w:r w:rsidR="00674C09">
              <w:rPr>
                <w:i/>
              </w:rPr>
              <w:t>Ο στατικός κώδικας που παραπέμπει σε</w:t>
            </w:r>
            <w:r w:rsidR="00CE44EF">
              <w:rPr>
                <w:i/>
              </w:rPr>
              <w:t xml:space="preserve"> σφηνοειδή γραφή αποκτά κίνηση σαν σύγχρονο ηλεκτρονικό μικρο</w:t>
            </w:r>
            <w:bookmarkStart w:id="0" w:name="_GoBack"/>
            <w:bookmarkEnd w:id="0"/>
            <w:r w:rsidR="00CE44EF">
              <w:rPr>
                <w:i/>
              </w:rPr>
              <w:t>κύκλωμα.</w:t>
            </w:r>
          </w:p>
        </w:tc>
      </w:tr>
      <w:tr w:rsidR="00FD6398" w:rsidTr="003379F1">
        <w:trPr>
          <w:trHeight w:val="456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proofErr w:type="spellStart"/>
            <w:r w:rsidRPr="00F10C67">
              <w:rPr>
                <w:b/>
                <w:lang w:val="en-US"/>
              </w:rPr>
              <w:lastRenderedPageBreak/>
              <w:t>MarcCharpin</w:t>
            </w:r>
            <w:proofErr w:type="spellEnd"/>
          </w:p>
        </w:tc>
        <w:tc>
          <w:tcPr>
            <w:tcW w:w="1723" w:type="dxa"/>
          </w:tcPr>
          <w:p w:rsidR="00FD6398" w:rsidRPr="00070C91" w:rsidRDefault="00FD6398" w:rsidP="007F75A0">
            <w:r w:rsidRPr="00EA0E75">
              <w:rPr>
                <w:b/>
                <w:i/>
              </w:rPr>
              <w:t xml:space="preserve">Το ένα </w:t>
            </w:r>
            <w:r w:rsidR="007F75A0" w:rsidRPr="00EA0E75">
              <w:rPr>
                <w:b/>
                <w:i/>
              </w:rPr>
              <w:t xml:space="preserve">εμπεριέχει </w:t>
            </w:r>
            <w:r w:rsidRPr="00EA0E75">
              <w:rPr>
                <w:b/>
                <w:i/>
              </w:rPr>
              <w:t>το άλλο,</w:t>
            </w:r>
            <w:r>
              <w:t xml:space="preserve"> 1996</w:t>
            </w:r>
          </w:p>
        </w:tc>
        <w:tc>
          <w:tcPr>
            <w:tcW w:w="2255" w:type="dxa"/>
          </w:tcPr>
          <w:p w:rsidR="00FD6398" w:rsidRDefault="002D0631" w:rsidP="004E1DE4">
            <w:r>
              <w:rPr>
                <w:noProof/>
                <w:lang w:eastAsia="el-GR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82550</wp:posOffset>
                  </wp:positionV>
                  <wp:extent cx="1158875" cy="1779905"/>
                  <wp:effectExtent l="19050" t="0" r="3175" b="0"/>
                  <wp:wrapSquare wrapText="bothSides"/>
                  <wp:docPr id="6" name="Εικόνα 1" descr="F:\bliatkas_Thessalonikeon_Polis\γλυπτο-το-ενα-περιεχει-το-αλλο-3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liatkas_Thessalonikeon_Polis\γλυπτο-το-ενα-περιεχει-το-αλλο-3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77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FD6398" w:rsidRPr="00070C91" w:rsidRDefault="00FD6398" w:rsidP="002D0631">
            <w:pPr>
              <w:jc w:val="both"/>
              <w:rPr>
                <w:i/>
              </w:rPr>
            </w:pPr>
            <w:r>
              <w:rPr>
                <w:i/>
              </w:rPr>
              <w:t>Μαρμάρινο μ</w:t>
            </w:r>
            <w:r w:rsidRPr="00070C91">
              <w:rPr>
                <w:i/>
              </w:rPr>
              <w:t xml:space="preserve">νημειακό </w:t>
            </w:r>
            <w:r w:rsidRPr="00070C91">
              <w:rPr>
                <w:i/>
                <w:lang w:val="en-US"/>
              </w:rPr>
              <w:t>torso</w:t>
            </w:r>
            <w:r w:rsidRPr="00070C91">
              <w:rPr>
                <w:i/>
              </w:rPr>
              <w:t xml:space="preserve">, </w:t>
            </w:r>
            <w:r>
              <w:rPr>
                <w:i/>
              </w:rPr>
              <w:t xml:space="preserve">εγγεγραμμένο σε </w:t>
            </w:r>
            <w:r w:rsidR="002D0631">
              <w:rPr>
                <w:i/>
              </w:rPr>
              <w:t xml:space="preserve">ορθογώνιο </w:t>
            </w:r>
            <w:r>
              <w:rPr>
                <w:i/>
              </w:rPr>
              <w:t>πλαίσιο από σύγχρονο σκυρόδεμα</w:t>
            </w:r>
            <w:r w:rsidR="002D0631">
              <w:rPr>
                <w:i/>
              </w:rPr>
              <w:t xml:space="preserve"> με εμφανή τα ίχνη του </w:t>
            </w:r>
            <w:proofErr w:type="spellStart"/>
            <w:r w:rsidR="002D0631">
              <w:rPr>
                <w:i/>
              </w:rPr>
              <w:t>ξυλότυπου</w:t>
            </w:r>
            <w:proofErr w:type="spellEnd"/>
            <w:r w:rsidR="002D0631">
              <w:rPr>
                <w:i/>
              </w:rPr>
              <w:t xml:space="preserve">. Διάλογος (ή και αντιπαράθεση) του </w:t>
            </w:r>
            <w:r w:rsidRPr="00070C91">
              <w:rPr>
                <w:i/>
              </w:rPr>
              <w:t xml:space="preserve">αδρά λαξευμένου μαρμάρου </w:t>
            </w:r>
            <w:r>
              <w:rPr>
                <w:i/>
              </w:rPr>
              <w:t xml:space="preserve">που παραπέμπει σε </w:t>
            </w:r>
            <w:r w:rsidR="000B2572">
              <w:rPr>
                <w:i/>
              </w:rPr>
              <w:t xml:space="preserve">αρχαίο </w:t>
            </w:r>
            <w:r>
              <w:rPr>
                <w:i/>
              </w:rPr>
              <w:t xml:space="preserve">αρχιτεκτονικό μέλος </w:t>
            </w:r>
            <w:r w:rsidRPr="00070C91">
              <w:rPr>
                <w:i/>
              </w:rPr>
              <w:t xml:space="preserve">και </w:t>
            </w:r>
            <w:r w:rsidR="002D0631">
              <w:rPr>
                <w:i/>
              </w:rPr>
              <w:t xml:space="preserve">του </w:t>
            </w:r>
            <w:r>
              <w:rPr>
                <w:i/>
              </w:rPr>
              <w:t xml:space="preserve">σύγχρονου </w:t>
            </w:r>
            <w:r w:rsidR="007F75A0">
              <w:rPr>
                <w:i/>
              </w:rPr>
              <w:t xml:space="preserve">αστικού </w:t>
            </w:r>
            <w:r w:rsidR="002D0631">
              <w:rPr>
                <w:i/>
              </w:rPr>
              <w:t>υλικού (μη φυσική ύλη).</w:t>
            </w:r>
          </w:p>
          <w:p w:rsidR="00FD6398" w:rsidRDefault="00FD6398" w:rsidP="004E1DE4"/>
        </w:tc>
      </w:tr>
      <w:tr w:rsidR="00FD6398" w:rsidTr="003379F1">
        <w:trPr>
          <w:trHeight w:val="456"/>
        </w:trPr>
        <w:tc>
          <w:tcPr>
            <w:tcW w:w="1809" w:type="dxa"/>
          </w:tcPr>
          <w:p w:rsidR="00FD6398" w:rsidRPr="00F10C67" w:rsidRDefault="00FD6398" w:rsidP="004E1DE4">
            <w:pPr>
              <w:rPr>
                <w:b/>
              </w:rPr>
            </w:pPr>
            <w:r w:rsidRPr="00F10C67">
              <w:rPr>
                <w:b/>
              </w:rPr>
              <w:t xml:space="preserve">Δημήτρης </w:t>
            </w:r>
            <w:proofErr w:type="spellStart"/>
            <w:r w:rsidRPr="00F10C67">
              <w:rPr>
                <w:b/>
              </w:rPr>
              <w:t>Αληθεινός</w:t>
            </w:r>
            <w:proofErr w:type="spellEnd"/>
          </w:p>
        </w:tc>
        <w:tc>
          <w:tcPr>
            <w:tcW w:w="1723" w:type="dxa"/>
          </w:tcPr>
          <w:p w:rsidR="00FD6398" w:rsidRPr="00EA0E75" w:rsidRDefault="00FD6398" w:rsidP="004E1DE4">
            <w:pPr>
              <w:rPr>
                <w:b/>
                <w:i/>
                <w:lang w:val="en-US"/>
              </w:rPr>
            </w:pPr>
            <w:r w:rsidRPr="00EA0E75">
              <w:rPr>
                <w:b/>
                <w:i/>
              </w:rPr>
              <w:t>88</w:t>
            </w:r>
            <w:r w:rsidRPr="00EA0E75">
              <w:rPr>
                <w:b/>
                <w:i/>
                <w:vertAlign w:val="superscript"/>
              </w:rPr>
              <w:t>η</w:t>
            </w:r>
            <w:r w:rsidRPr="00EA0E75">
              <w:rPr>
                <w:b/>
                <w:i/>
              </w:rPr>
              <w:t>Κατάκρυψη</w:t>
            </w:r>
          </w:p>
        </w:tc>
        <w:tc>
          <w:tcPr>
            <w:tcW w:w="2255" w:type="dxa"/>
          </w:tcPr>
          <w:p w:rsidR="00FD6398" w:rsidRDefault="001F5E8E" w:rsidP="004E1DE4">
            <w:r>
              <w:rPr>
                <w:noProof/>
                <w:lang w:eastAsia="el-GR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523240</wp:posOffset>
                  </wp:positionV>
                  <wp:extent cx="1299210" cy="905510"/>
                  <wp:effectExtent l="19050" t="0" r="0" b="0"/>
                  <wp:wrapSquare wrapText="bothSides"/>
                  <wp:docPr id="13" name="Εικόνα 1" descr="F:\MOMus-2022\Ευρωπαικές Μέρες_Πολιτιστικής_Κληρονομιάς\na_takt\IMG_5073-epe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OMus-2022\Ευρωπαικές Μέρες_Πολιτιστικής_Κληρονομιάς\na_takt\IMG_5073-epe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9" w:type="dxa"/>
          </w:tcPr>
          <w:p w:rsidR="00FD6398" w:rsidRPr="00FD6398" w:rsidRDefault="00FD6398" w:rsidP="004E1DE4">
            <w:pPr>
              <w:rPr>
                <w:i/>
                <w:sz w:val="24"/>
                <w:szCs w:val="24"/>
              </w:rPr>
            </w:pPr>
            <w:r w:rsidRPr="00FD6398">
              <w:rPr>
                <w:i/>
              </w:rPr>
              <w:t xml:space="preserve">Έργο υπόγειο, αθέατο, κρυμμένο στον </w:t>
            </w:r>
            <w:proofErr w:type="spellStart"/>
            <w:r w:rsidRPr="00FD6398">
              <w:rPr>
                <w:i/>
              </w:rPr>
              <w:t>αύλειο</w:t>
            </w:r>
            <w:proofErr w:type="spellEnd"/>
            <w:r w:rsidRPr="00FD6398">
              <w:rPr>
                <w:i/>
              </w:rPr>
              <w:t xml:space="preserve"> χώρο του μουσείου,</w:t>
            </w:r>
            <w:r w:rsidR="00CE44EF">
              <w:rPr>
                <w:i/>
              </w:rPr>
              <w:t xml:space="preserve"> μέρος παγκόσμιου δικτύου 200+ </w:t>
            </w:r>
            <w:proofErr w:type="spellStart"/>
            <w:r w:rsidR="00CE44EF">
              <w:rPr>
                <w:i/>
              </w:rPr>
              <w:t>Κ</w:t>
            </w:r>
            <w:r w:rsidRPr="00FD6398">
              <w:rPr>
                <w:i/>
              </w:rPr>
              <w:t>ατακρύψεων</w:t>
            </w:r>
            <w:r w:rsidR="00CE44EF">
              <w:rPr>
                <w:i/>
              </w:rPr>
              <w:t>του</w:t>
            </w:r>
            <w:proofErr w:type="spellEnd"/>
            <w:r w:rsidR="00CE44EF">
              <w:rPr>
                <w:i/>
              </w:rPr>
              <w:t xml:space="preserve"> καλλιτέχνη </w:t>
            </w:r>
            <w:r w:rsidRPr="00FD6398">
              <w:rPr>
                <w:i/>
              </w:rPr>
              <w:t xml:space="preserve">σε όλο τον πλανήτη.  </w:t>
            </w:r>
            <w:r w:rsidR="00B36F1F">
              <w:rPr>
                <w:i/>
              </w:rPr>
              <w:t>Οικουμενική διασπορά έργων, τ</w:t>
            </w:r>
            <w:r w:rsidRPr="00FD6398">
              <w:rPr>
                <w:i/>
              </w:rPr>
              <w:t xml:space="preserve">ελετουργική διαδικασία μεταβολής ορατού σε μη ορατό, παρουσία –απουσία, υλικότητα και υπέρβασή της, επανασύνδεση τέχνης με την ιερή της καταγωγή, </w:t>
            </w:r>
            <w:proofErr w:type="spellStart"/>
            <w:r w:rsidRPr="00FD6398">
              <w:rPr>
                <w:i/>
              </w:rPr>
              <w:t>επιτακτικότητα</w:t>
            </w:r>
            <w:proofErr w:type="spellEnd"/>
            <w:r w:rsidRPr="00FD6398">
              <w:rPr>
                <w:i/>
              </w:rPr>
              <w:t xml:space="preserve"> διάσωσης ανθρώπινου πολιτισμού και τέχνης, αντίστροφη αρχαιολογία</w:t>
            </w:r>
            <w:r w:rsidR="00B36F1F">
              <w:rPr>
                <w:i/>
              </w:rPr>
              <w:t xml:space="preserve">. </w:t>
            </w:r>
          </w:p>
          <w:p w:rsidR="00FD6398" w:rsidRDefault="00FD6398" w:rsidP="004E1DE4"/>
        </w:tc>
      </w:tr>
      <w:tr w:rsidR="00FD6398" w:rsidTr="003379F1">
        <w:trPr>
          <w:trHeight w:val="456"/>
        </w:trPr>
        <w:tc>
          <w:tcPr>
            <w:tcW w:w="1809" w:type="dxa"/>
          </w:tcPr>
          <w:p w:rsidR="00F10C67" w:rsidRPr="00F10C67" w:rsidRDefault="00F10C67" w:rsidP="00F10C67">
            <w:pPr>
              <w:spacing w:before="100" w:beforeAutospacing="1" w:after="100" w:afterAutospacing="1"/>
              <w:outlineLvl w:val="0"/>
              <w:rPr>
                <w:rFonts w:eastAsia="Times New Roman" w:cstheme="minorHAnsi"/>
                <w:b/>
                <w:bCs/>
                <w:kern w:val="36"/>
                <w:lang w:eastAsia="el-GR"/>
              </w:rPr>
            </w:pPr>
            <w:proofErr w:type="spellStart"/>
            <w:r w:rsidRPr="00F10C67">
              <w:rPr>
                <w:rFonts w:eastAsia="Times New Roman" w:cstheme="minorHAnsi"/>
                <w:b/>
                <w:bCs/>
                <w:kern w:val="36"/>
                <w:lang w:eastAsia="el-GR"/>
              </w:rPr>
              <w:t>YangYongliang</w:t>
            </w:r>
            <w:proofErr w:type="spellEnd"/>
          </w:p>
          <w:p w:rsidR="00FD6398" w:rsidRDefault="00FD6398" w:rsidP="004E1DE4"/>
        </w:tc>
        <w:tc>
          <w:tcPr>
            <w:tcW w:w="1723" w:type="dxa"/>
          </w:tcPr>
          <w:p w:rsidR="00FD6398" w:rsidRPr="00EA0E75" w:rsidRDefault="00FD6398" w:rsidP="004E1DE4">
            <w:pPr>
              <w:rPr>
                <w:b/>
                <w:i/>
              </w:rPr>
            </w:pPr>
            <w:r w:rsidRPr="00EA0E75">
              <w:rPr>
                <w:b/>
                <w:i/>
                <w:lang w:val="en-US"/>
              </w:rPr>
              <w:t>Capital</w:t>
            </w:r>
          </w:p>
        </w:tc>
        <w:tc>
          <w:tcPr>
            <w:tcW w:w="2255" w:type="dxa"/>
          </w:tcPr>
          <w:p w:rsidR="00FD6398" w:rsidRDefault="00FD6398" w:rsidP="004E1DE4"/>
          <w:p w:rsidR="00FD6398" w:rsidRDefault="00FD6398" w:rsidP="004E1DE4"/>
          <w:p w:rsidR="00FD6398" w:rsidRDefault="00FD6398" w:rsidP="004E1DE4"/>
          <w:p w:rsidR="00FD6398" w:rsidRDefault="007F75A0" w:rsidP="004E1DE4">
            <w:r>
              <w:rPr>
                <w:noProof/>
                <w:lang w:eastAsia="el-GR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310005" cy="1310005"/>
                  <wp:effectExtent l="19050" t="0" r="4445" b="0"/>
                  <wp:wrapSquare wrapText="bothSides"/>
                  <wp:docPr id="12" name="Εικόνα 4" descr="C:\Users\Ioanna\Desktop\christina_my_files\2020_quarantina\apostoli_sto_sxoleio\photos\teleiosan\Yongliang_Capital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oanna\Desktop\christina_my_files\2020_quarantina\apostoli_sto_sxoleio\photos\teleiosan\Yongliang_Capital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398" w:rsidRDefault="00FD6398" w:rsidP="004E1DE4"/>
          <w:p w:rsidR="00FD6398" w:rsidRDefault="00FD6398" w:rsidP="004E1DE4"/>
        </w:tc>
        <w:tc>
          <w:tcPr>
            <w:tcW w:w="4669" w:type="dxa"/>
          </w:tcPr>
          <w:p w:rsidR="00FD6398" w:rsidRPr="007F75A0" w:rsidRDefault="007F75A0" w:rsidP="00CE44EF">
            <w:pPr>
              <w:rPr>
                <w:i/>
              </w:rPr>
            </w:pPr>
            <w:r w:rsidRPr="007F75A0">
              <w:rPr>
                <w:i/>
              </w:rPr>
              <w:t xml:space="preserve">Ψηφιακά επεξεργασμένο </w:t>
            </w:r>
            <w:r w:rsidR="00DA3857">
              <w:rPr>
                <w:i/>
              </w:rPr>
              <w:t xml:space="preserve">ασπρόμαυρο </w:t>
            </w:r>
            <w:proofErr w:type="spellStart"/>
            <w:r w:rsidRPr="007F75A0">
              <w:rPr>
                <w:i/>
              </w:rPr>
              <w:t>φωτοκολλάζ</w:t>
            </w:r>
            <w:proofErr w:type="spellEnd"/>
            <w:r w:rsidR="00DA3857">
              <w:rPr>
                <w:i/>
              </w:rPr>
              <w:t xml:space="preserve"> όπου στο </w:t>
            </w:r>
            <w:r>
              <w:rPr>
                <w:i/>
              </w:rPr>
              <w:t xml:space="preserve"> σημείο </w:t>
            </w:r>
            <w:r w:rsidR="00DA3857">
              <w:rPr>
                <w:i/>
              </w:rPr>
              <w:t xml:space="preserve">διάβρωσης </w:t>
            </w:r>
            <w:r>
              <w:rPr>
                <w:i/>
              </w:rPr>
              <w:t xml:space="preserve">ενός αρχαίου </w:t>
            </w:r>
            <w:proofErr w:type="spellStart"/>
            <w:r>
              <w:rPr>
                <w:i/>
              </w:rPr>
              <w:t>κιονοκράνου</w:t>
            </w:r>
            <w:r w:rsidR="00DA3857">
              <w:rPr>
                <w:i/>
              </w:rPr>
              <w:t>παρουσιάζονται</w:t>
            </w:r>
            <w:proofErr w:type="spellEnd"/>
            <w:r w:rsidR="00DA3857">
              <w:rPr>
                <w:i/>
              </w:rPr>
              <w:t xml:space="preserve"> </w:t>
            </w:r>
            <w:r w:rsidR="00F10C67">
              <w:rPr>
                <w:i/>
              </w:rPr>
              <w:t xml:space="preserve">(σε πολύ μικρότερη κλίμακα) </w:t>
            </w:r>
            <w:r w:rsidR="00DA3857">
              <w:rPr>
                <w:i/>
              </w:rPr>
              <w:t xml:space="preserve">σύγχρονες αστικές </w:t>
            </w:r>
            <w:r>
              <w:rPr>
                <w:i/>
              </w:rPr>
              <w:t xml:space="preserve">πολυκατοικίες </w:t>
            </w:r>
            <w:r w:rsidR="00DA3857">
              <w:rPr>
                <w:i/>
              </w:rPr>
              <w:t>της Θεσσαλονίκης.</w:t>
            </w:r>
            <w:r w:rsidR="00F10C67">
              <w:rPr>
                <w:i/>
              </w:rPr>
              <w:t xml:space="preserve"> Διάλογος αρχαίου – σύγχρονου, φαντασια</w:t>
            </w:r>
            <w:r w:rsidR="00581D03">
              <w:rPr>
                <w:i/>
              </w:rPr>
              <w:t>κ</w:t>
            </w:r>
            <w:r w:rsidR="00662869">
              <w:rPr>
                <w:i/>
              </w:rPr>
              <w:t xml:space="preserve">ών αναφορών για την Ελλάδα και </w:t>
            </w:r>
            <w:r w:rsidR="00581D03">
              <w:rPr>
                <w:i/>
              </w:rPr>
              <w:t xml:space="preserve">το ιστορικό της παρελθόν </w:t>
            </w:r>
            <w:r w:rsidR="00662869">
              <w:rPr>
                <w:i/>
              </w:rPr>
              <w:t xml:space="preserve">με </w:t>
            </w:r>
            <w:r w:rsidR="00581D03">
              <w:rPr>
                <w:i/>
              </w:rPr>
              <w:t>τη σύγχρονη</w:t>
            </w:r>
            <w:r w:rsidR="00F10C67">
              <w:rPr>
                <w:i/>
              </w:rPr>
              <w:t xml:space="preserve"> ταυτότητά της. </w:t>
            </w:r>
            <w:r w:rsidR="00746CFA">
              <w:rPr>
                <w:i/>
              </w:rPr>
              <w:t xml:space="preserve">Η αστικοποίηση ως </w:t>
            </w:r>
            <w:r w:rsidR="00CE44EF">
              <w:rPr>
                <w:i/>
              </w:rPr>
              <w:t xml:space="preserve">διαδικασία διάβρωσης και φθοράς, ως ξενιστής. </w:t>
            </w:r>
          </w:p>
        </w:tc>
      </w:tr>
    </w:tbl>
    <w:p w:rsidR="009328B6" w:rsidRPr="002D0631" w:rsidRDefault="004E1DE4" w:rsidP="00464431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9328B6" w:rsidRPr="002D0631" w:rsidSect="009E2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DD1" w:rsidRDefault="005E3DD1" w:rsidP="005E3DD1">
      <w:pPr>
        <w:spacing w:after="0" w:line="240" w:lineRule="auto"/>
      </w:pPr>
      <w:r>
        <w:separator/>
      </w:r>
    </w:p>
  </w:endnote>
  <w:endnote w:type="continuationSeparator" w:id="1">
    <w:p w:rsidR="005E3DD1" w:rsidRDefault="005E3DD1" w:rsidP="005E3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DD1" w:rsidRDefault="005E3DD1" w:rsidP="005E3DD1">
      <w:pPr>
        <w:spacing w:after="0" w:line="240" w:lineRule="auto"/>
      </w:pPr>
      <w:r>
        <w:separator/>
      </w:r>
    </w:p>
  </w:footnote>
  <w:footnote w:type="continuationSeparator" w:id="1">
    <w:p w:rsidR="005E3DD1" w:rsidRDefault="005E3DD1" w:rsidP="005E3DD1">
      <w:pPr>
        <w:spacing w:after="0" w:line="240" w:lineRule="auto"/>
      </w:pPr>
      <w:r>
        <w:continuationSeparator/>
      </w:r>
    </w:p>
  </w:footnote>
  <w:footnote w:id="2">
    <w:p w:rsidR="00C2168A" w:rsidRPr="00C2168A" w:rsidRDefault="005E3DD1" w:rsidP="00C2168A">
      <w:pPr>
        <w:jc w:val="both"/>
        <w:rPr>
          <w:rFonts w:asciiTheme="majorHAnsi" w:hAnsiTheme="majorHAnsi"/>
          <w:i/>
          <w:sz w:val="24"/>
          <w:szCs w:val="24"/>
        </w:rPr>
      </w:pPr>
      <w:r w:rsidRPr="00C2168A">
        <w:rPr>
          <w:rStyle w:val="a7"/>
          <w:i/>
        </w:rPr>
        <w:footnoteRef/>
      </w:r>
      <w:r w:rsidR="00C2168A" w:rsidRPr="00C2168A">
        <w:rPr>
          <w:rFonts w:asciiTheme="majorHAnsi" w:hAnsiTheme="majorHAnsi"/>
          <w:i/>
          <w:sz w:val="24"/>
          <w:szCs w:val="24"/>
        </w:rPr>
        <w:t>Στο τέλος του κειμένου παρατίθεται αναλυτικό</w:t>
      </w:r>
      <w:r w:rsidR="00EB71A8">
        <w:rPr>
          <w:rFonts w:asciiTheme="majorHAnsi" w:hAnsiTheme="majorHAnsi"/>
          <w:i/>
          <w:sz w:val="24"/>
          <w:szCs w:val="24"/>
        </w:rPr>
        <w:t>ς</w:t>
      </w:r>
      <w:r w:rsidR="00C2168A" w:rsidRPr="00C2168A">
        <w:rPr>
          <w:rFonts w:asciiTheme="majorHAnsi" w:hAnsiTheme="majorHAnsi"/>
          <w:i/>
          <w:sz w:val="24"/>
          <w:szCs w:val="24"/>
        </w:rPr>
        <w:t xml:space="preserve"> πίνακας με τους σταθμούς της δράσης. </w:t>
      </w:r>
    </w:p>
    <w:p w:rsidR="005E3DD1" w:rsidRDefault="005E3DD1">
      <w:pPr>
        <w:pStyle w:val="a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35AEC"/>
    <w:multiLevelType w:val="hybridMultilevel"/>
    <w:tmpl w:val="8CECCF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21CA4"/>
    <w:multiLevelType w:val="hybridMultilevel"/>
    <w:tmpl w:val="5560CB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9F3B4C"/>
    <w:multiLevelType w:val="hybridMultilevel"/>
    <w:tmpl w:val="2A0A0A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4431"/>
    <w:rsid w:val="0001780E"/>
    <w:rsid w:val="00021AFE"/>
    <w:rsid w:val="00040751"/>
    <w:rsid w:val="00070C91"/>
    <w:rsid w:val="000B14B5"/>
    <w:rsid w:val="000B2572"/>
    <w:rsid w:val="000B7182"/>
    <w:rsid w:val="000F018D"/>
    <w:rsid w:val="00100ED2"/>
    <w:rsid w:val="00104D0F"/>
    <w:rsid w:val="001123D9"/>
    <w:rsid w:val="00113B63"/>
    <w:rsid w:val="00122DFB"/>
    <w:rsid w:val="001433DA"/>
    <w:rsid w:val="001456D9"/>
    <w:rsid w:val="001541F0"/>
    <w:rsid w:val="00170067"/>
    <w:rsid w:val="00185722"/>
    <w:rsid w:val="001A6603"/>
    <w:rsid w:val="001D5441"/>
    <w:rsid w:val="001E5022"/>
    <w:rsid w:val="001F5E8E"/>
    <w:rsid w:val="0021628D"/>
    <w:rsid w:val="00230531"/>
    <w:rsid w:val="00237F4F"/>
    <w:rsid w:val="002B6120"/>
    <w:rsid w:val="002D0631"/>
    <w:rsid w:val="002F13EF"/>
    <w:rsid w:val="00310606"/>
    <w:rsid w:val="00315EEC"/>
    <w:rsid w:val="00333DE8"/>
    <w:rsid w:val="003379F1"/>
    <w:rsid w:val="00372CAA"/>
    <w:rsid w:val="003B411E"/>
    <w:rsid w:val="004503EE"/>
    <w:rsid w:val="00464431"/>
    <w:rsid w:val="00465467"/>
    <w:rsid w:val="004924FE"/>
    <w:rsid w:val="00495708"/>
    <w:rsid w:val="004A479D"/>
    <w:rsid w:val="004C19BA"/>
    <w:rsid w:val="004D5162"/>
    <w:rsid w:val="004E1DE4"/>
    <w:rsid w:val="004F341C"/>
    <w:rsid w:val="00517E42"/>
    <w:rsid w:val="005341D4"/>
    <w:rsid w:val="00555DA4"/>
    <w:rsid w:val="00575838"/>
    <w:rsid w:val="00581D03"/>
    <w:rsid w:val="00590848"/>
    <w:rsid w:val="005E359A"/>
    <w:rsid w:val="005E3DD1"/>
    <w:rsid w:val="005F4DBF"/>
    <w:rsid w:val="006232AA"/>
    <w:rsid w:val="00662869"/>
    <w:rsid w:val="006728CF"/>
    <w:rsid w:val="00674C09"/>
    <w:rsid w:val="00694BD8"/>
    <w:rsid w:val="006A1E3D"/>
    <w:rsid w:val="006A3CA1"/>
    <w:rsid w:val="006C5305"/>
    <w:rsid w:val="006C61C5"/>
    <w:rsid w:val="006D0498"/>
    <w:rsid w:val="006E0202"/>
    <w:rsid w:val="00700B22"/>
    <w:rsid w:val="00713633"/>
    <w:rsid w:val="00722795"/>
    <w:rsid w:val="007250E8"/>
    <w:rsid w:val="00731FB4"/>
    <w:rsid w:val="00733833"/>
    <w:rsid w:val="00746CFA"/>
    <w:rsid w:val="0076021E"/>
    <w:rsid w:val="00777CD7"/>
    <w:rsid w:val="007B2734"/>
    <w:rsid w:val="007B4E34"/>
    <w:rsid w:val="007D3428"/>
    <w:rsid w:val="007E0B53"/>
    <w:rsid w:val="007E773B"/>
    <w:rsid w:val="007F75A0"/>
    <w:rsid w:val="008050DF"/>
    <w:rsid w:val="00820BB1"/>
    <w:rsid w:val="00825C20"/>
    <w:rsid w:val="00826B96"/>
    <w:rsid w:val="00836414"/>
    <w:rsid w:val="00854ABF"/>
    <w:rsid w:val="008640D3"/>
    <w:rsid w:val="008742A6"/>
    <w:rsid w:val="00880167"/>
    <w:rsid w:val="0089189E"/>
    <w:rsid w:val="008A3737"/>
    <w:rsid w:val="008C2588"/>
    <w:rsid w:val="008F32FF"/>
    <w:rsid w:val="008F71A2"/>
    <w:rsid w:val="00926434"/>
    <w:rsid w:val="009328B6"/>
    <w:rsid w:val="009923B2"/>
    <w:rsid w:val="0099575F"/>
    <w:rsid w:val="009B09B1"/>
    <w:rsid w:val="009C1839"/>
    <w:rsid w:val="009E238E"/>
    <w:rsid w:val="00A36D1E"/>
    <w:rsid w:val="00A45076"/>
    <w:rsid w:val="00AC4D88"/>
    <w:rsid w:val="00AC6908"/>
    <w:rsid w:val="00AF01B4"/>
    <w:rsid w:val="00AF1C10"/>
    <w:rsid w:val="00B0091E"/>
    <w:rsid w:val="00B164B9"/>
    <w:rsid w:val="00B36F1F"/>
    <w:rsid w:val="00B96CF5"/>
    <w:rsid w:val="00BD2924"/>
    <w:rsid w:val="00BE2430"/>
    <w:rsid w:val="00C07775"/>
    <w:rsid w:val="00C1096B"/>
    <w:rsid w:val="00C2168A"/>
    <w:rsid w:val="00C408B2"/>
    <w:rsid w:val="00C51A70"/>
    <w:rsid w:val="00C61D2A"/>
    <w:rsid w:val="00C65260"/>
    <w:rsid w:val="00CA3B91"/>
    <w:rsid w:val="00CB5920"/>
    <w:rsid w:val="00CE44EF"/>
    <w:rsid w:val="00CF19A2"/>
    <w:rsid w:val="00D13BAC"/>
    <w:rsid w:val="00D22414"/>
    <w:rsid w:val="00D2289C"/>
    <w:rsid w:val="00D4514E"/>
    <w:rsid w:val="00D561B0"/>
    <w:rsid w:val="00D62B58"/>
    <w:rsid w:val="00D84A99"/>
    <w:rsid w:val="00DA3857"/>
    <w:rsid w:val="00DA5284"/>
    <w:rsid w:val="00DA651D"/>
    <w:rsid w:val="00DB2F85"/>
    <w:rsid w:val="00DE0EE5"/>
    <w:rsid w:val="00E210A3"/>
    <w:rsid w:val="00E311C9"/>
    <w:rsid w:val="00E32F55"/>
    <w:rsid w:val="00E423E7"/>
    <w:rsid w:val="00E505A8"/>
    <w:rsid w:val="00E7317A"/>
    <w:rsid w:val="00E83D2E"/>
    <w:rsid w:val="00E86889"/>
    <w:rsid w:val="00EA0E75"/>
    <w:rsid w:val="00EB71A8"/>
    <w:rsid w:val="00EC00EB"/>
    <w:rsid w:val="00EF48CB"/>
    <w:rsid w:val="00F10C67"/>
    <w:rsid w:val="00F34FB4"/>
    <w:rsid w:val="00F6046D"/>
    <w:rsid w:val="00F77AA6"/>
    <w:rsid w:val="00FD1DD9"/>
    <w:rsid w:val="00FD2AB3"/>
    <w:rsid w:val="00FD3B22"/>
    <w:rsid w:val="00FD6398"/>
    <w:rsid w:val="00FF1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795"/>
  </w:style>
  <w:style w:type="paragraph" w:styleId="1">
    <w:name w:val="heading 1"/>
    <w:basedOn w:val="a"/>
    <w:link w:val="1Char"/>
    <w:uiPriority w:val="9"/>
    <w:qFormat/>
    <w:rsid w:val="00F10C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4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3CA1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82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826B96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F10C6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6">
    <w:name w:val="footnote text"/>
    <w:basedOn w:val="a"/>
    <w:link w:val="Char0"/>
    <w:uiPriority w:val="99"/>
    <w:semiHidden/>
    <w:unhideWhenUsed/>
    <w:rsid w:val="005E3DD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6"/>
    <w:uiPriority w:val="99"/>
    <w:semiHidden/>
    <w:rsid w:val="005E3DD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E3DD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6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6723085E-6C58-46D3-A79A-EAE97D489B4B}"/>
</file>

<file path=customXml/itemProps2.xml><?xml version="1.0" encoding="utf-8"?>
<ds:datastoreItem xmlns:ds="http://schemas.openxmlformats.org/officeDocument/2006/customXml" ds:itemID="{29F76C91-AB93-4C39-BEAD-9486E95EB287}"/>
</file>

<file path=customXml/itemProps3.xml><?xml version="1.0" encoding="utf-8"?>
<ds:datastoreItem xmlns:ds="http://schemas.openxmlformats.org/officeDocument/2006/customXml" ds:itemID="{900CFB40-3DED-4118-9782-9FBB77B9AB06}"/>
</file>

<file path=customXml/itemProps4.xml><?xml version="1.0" encoding="utf-8"?>
<ds:datastoreItem xmlns:ds="http://schemas.openxmlformats.org/officeDocument/2006/customXml" ds:itemID="{6775F1FC-C2FE-4909-A8A4-3D9CEDFF38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6</Pages>
  <Words>2077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ΕΗΠΚ2022_LAYERS_MOMus-ΣΥΓΧΡΟΝΗΣ_Περιγραφή</dc:title>
  <dc:subject/>
  <dc:creator>Ioanna Souroudi</dc:creator>
  <cp:keywords/>
  <dc:description/>
  <cp:lastModifiedBy>user</cp:lastModifiedBy>
  <cp:revision>116</cp:revision>
  <dcterms:created xsi:type="dcterms:W3CDTF">2022-10-19T13:53:00Z</dcterms:created>
  <dcterms:modified xsi:type="dcterms:W3CDTF">2022-10-31T00:09:00Z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